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CD" w:rsidRPr="00C352CD" w:rsidRDefault="00C352CD" w:rsidP="00C352CD">
      <w:pPr>
        <w:spacing w:after="0"/>
        <w:jc w:val="center"/>
        <w:rPr>
          <w:rFonts w:ascii="Times New Roman" w:hAnsi="Times New Roman" w:cs="Times New Roman"/>
          <w:b/>
          <w:sz w:val="28"/>
          <w:szCs w:val="28"/>
        </w:rPr>
      </w:pPr>
      <w:r w:rsidRPr="00C352CD">
        <w:rPr>
          <w:rFonts w:ascii="Times New Roman" w:eastAsia="Times New Roman" w:hAnsi="Times New Roman" w:cs="Times New Roman"/>
          <w:b/>
          <w:sz w:val="28"/>
          <w:szCs w:val="28"/>
          <w:lang w:val="kk-KZ" w:eastAsia="ru-RU"/>
        </w:rPr>
        <w:t>8 Дәріс. Стресстік жағдайда әртүрлі жастағы балалардың денсаулығына педагогикалық, психологиялық ықпал ету жолдары.</w:t>
      </w:r>
      <w:bookmarkStart w:id="0" w:name="_GoBack"/>
      <w:bookmarkEnd w:id="0"/>
    </w:p>
    <w:p w:rsidR="00C352CD" w:rsidRDefault="00C352CD" w:rsidP="009F1297">
      <w:pPr>
        <w:spacing w:after="0"/>
        <w:jc w:val="both"/>
        <w:rPr>
          <w:rFonts w:ascii="Times New Roman" w:hAnsi="Times New Roman" w:cs="Times New Roman"/>
          <w:sz w:val="28"/>
          <w:szCs w:val="28"/>
        </w:rPr>
      </w:pPr>
    </w:p>
    <w:p w:rsidR="0070751B" w:rsidRPr="009F1297" w:rsidRDefault="0070751B"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Ең бастысы, стресс - бұл оқиғаның өзі емес, оқиғағ</w:t>
      </w:r>
      <w:proofErr w:type="gramStart"/>
      <w:r w:rsidRPr="009F1297">
        <w:rPr>
          <w:rFonts w:ascii="Times New Roman" w:hAnsi="Times New Roman" w:cs="Times New Roman"/>
          <w:sz w:val="28"/>
          <w:szCs w:val="28"/>
        </w:rPr>
        <w:t>а</w:t>
      </w:r>
      <w:proofErr w:type="gramEnd"/>
      <w:r w:rsidRPr="009F1297">
        <w:rPr>
          <w:rFonts w:ascii="Times New Roman" w:hAnsi="Times New Roman" w:cs="Times New Roman"/>
          <w:sz w:val="28"/>
          <w:szCs w:val="28"/>
        </w:rPr>
        <w:t xml:space="preserve"> психологиялық реакция. Теріс психикалық энергия неғұрлым ұзақ жинақталса, соғұрлым кө</w:t>
      </w:r>
      <w:proofErr w:type="gramStart"/>
      <w:r w:rsidRPr="009F1297">
        <w:rPr>
          <w:rFonts w:ascii="Times New Roman" w:hAnsi="Times New Roman" w:cs="Times New Roman"/>
          <w:sz w:val="28"/>
          <w:szCs w:val="28"/>
        </w:rPr>
        <w:t>п</w:t>
      </w:r>
      <w:proofErr w:type="gramEnd"/>
      <w:r w:rsidRPr="009F1297">
        <w:rPr>
          <w:rFonts w:ascii="Times New Roman" w:hAnsi="Times New Roman" w:cs="Times New Roman"/>
          <w:sz w:val="28"/>
          <w:szCs w:val="28"/>
        </w:rPr>
        <w:t xml:space="preserve"> зиян келтіруі мүмкін, біздің психикамыз бен денеміздің қарсылығын азайтады. Дегенмен, бұл күйді өзгертуге, өз бетінше жұмыс істеуге және қарапайым реактивтіліктен саналы жауапкершілікке көшуге, міне</w:t>
      </w:r>
      <w:proofErr w:type="gramStart"/>
      <w:r w:rsidRPr="009F1297">
        <w:rPr>
          <w:rFonts w:ascii="Times New Roman" w:hAnsi="Times New Roman" w:cs="Times New Roman"/>
          <w:sz w:val="28"/>
          <w:szCs w:val="28"/>
        </w:rPr>
        <w:t>з-</w:t>
      </w:r>
      <w:proofErr w:type="gramEnd"/>
      <w:r w:rsidRPr="009F1297">
        <w:rPr>
          <w:rFonts w:ascii="Times New Roman" w:hAnsi="Times New Roman" w:cs="Times New Roman"/>
          <w:sz w:val="28"/>
          <w:szCs w:val="28"/>
        </w:rPr>
        <w:t>құлық стереотипін бұзуға әрқашан мүмкіндік бар.</w:t>
      </w:r>
    </w:p>
    <w:p w:rsidR="0023797F"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rPr>
        <w:t>Стресс барлығына, соның ішінде балаларға да әсер етеді. Кейбі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 xml:space="preserve"> стресстік жағдайлар ересек адам үшін де, бала үшін де бірдей қиын: жақын адамынан айырылу, өмір сүру жағдайының күрт өзгеруі және т.б. Бір адамды жарақаттайтын, екіншісін бей-жай қалдыратын жағдайлар бар. Мысалы, емтиханда алынған ү</w:t>
      </w:r>
      <w:proofErr w:type="gramStart"/>
      <w:r w:rsidRPr="009F1297">
        <w:rPr>
          <w:rFonts w:ascii="Times New Roman" w:hAnsi="Times New Roman" w:cs="Times New Roman"/>
          <w:sz w:val="28"/>
          <w:szCs w:val="28"/>
        </w:rPr>
        <w:t>шт</w:t>
      </w:r>
      <w:proofErr w:type="gramEnd"/>
      <w:r w:rsidRPr="009F1297">
        <w:rPr>
          <w:rFonts w:ascii="Times New Roman" w:hAnsi="Times New Roman" w:cs="Times New Roman"/>
          <w:sz w:val="28"/>
          <w:szCs w:val="28"/>
        </w:rPr>
        <w:t>ік. Үлкен аудитория алдында сөйлеу бір адам үшін үлкен шиеленіс, жағымсыз эмоциялар, екіншісі көтерілуді бастан кешіреді, энергиямен зарядталады.</w:t>
      </w: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Балалардағы стресстің негізгі белгілері:</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Баланың көңіл-күйі жиі өзгереді немесе оған тұрақты жағымсыз көңіл-күй басым болады.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Баланың ұйқысы нашарлайды, ол әрең ұйықтайды және өте мазасыз ұйықтайды.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Жақында оған өте оңай берілген жүктемеден кейін бала тез шаршайды.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 негізсіз жанаспайды, елеусіз себеппен оңай жылап кетуі мүмкін немесе, керісінше, тым агрессивті болады.</w:t>
      </w:r>
      <w:proofErr w:type="gramEnd"/>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Балада ыңғайсыз психологиялық жағдайдың белгілері байқалады: ол алаңдатады, ұмытшақ, мазасыз тынышсыз, өзіне сенімсіз, оның күшті жақтары.</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Балада психологиялық күйзеліс күйі бұрын байқалмаған қаскүнемдік пен қыңырлықтан, қарым-қатынастан қорқудан және жалғыздыққа ұмтылудан көрінуі мүмкін.</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Құрдастарының ойындарына қатысуды тоқтатады, тәртіпті сақтау қиынға соғады.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Кейде бала бұрын байқалмаған нәрсені үнемі шайнайды немесе сорып алады.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Немесе оның тәбетінің тұрақты жоғалуы бар.</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Баладағы стресстік жағдайдың белгілері - сонымен қатар жөтел, қолдың дірілі, басын шайқау, иықтың бұлдырылуы, жыныс мүшелерімен ойнау, түнде және тіпті күндізгі зәр шығаруды ұстамау.</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Ұзақ күйзеліске ұшыраған кейбір балалар салмағын жоғалта бастайды, дұрыс тамақтанбаған көрінеді немесе керісінше семіздік белгілері пайда болады.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lastRenderedPageBreak/>
        <w:t>Баланың қолайсыз психо-эмоционалдық жағдайы есте сақтау функцияларының бұзылуы, қиялдың қиындықтары, зейіннің нашар шоғырлануы, бұрын белсенділікті тудырған барлық нәрсеге қызығушылықтың жоғалуы сияқты белгілермен сипатталады.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Жоғарыда аталған барлық белгілер, егер олар бұрын байқалмаса, балада стресстік жағдайдың болуын көрсете алады.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Сондай-ақ, бұл белгілердің барлығын анық білдіруге болмайтынын атап өткен жөн.</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Бірақ ересектер олардың кейбіреулерін байқаған кезде алаңдай бастауы керек.</w:t>
      </w:r>
      <w:proofErr w:type="gramEnd"/>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Балалардағы психоэмоционалдық стресстің алдын алу және түзетудің негізгі құралдары:</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Ересектер балада эмоционалды күйзеліс белгілерінің бар-жоғын тануды үйренуі керек, баланың шамадан тыс жүктемені қалай білдіретінін естуге тырысу керек, жағымсыз белгілерді елемеуге болмайды, бәрі өздігінен өтеді деп күтеді.</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Әрбір баланың физикалық және ақыл-ой қабілетінің белгілі бір шегі бар.</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Белгілі бір баланың ерекшеліктерін зерттеп, оны төзгісіз жүктемелерден қорғау, күш-қуатты қалпына келтіру үшін оларды сауатты бөлу және демалыс кезеңдерімен сауатты біріктіру қажет.</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Баланы стресстік жағдайлардан қорғау мүмкін емес.</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Оның күйзеліске төзімділік дағдыларын дамыту және оған қажетті қолдау көрсету қажет.</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Ол үшін, ең алдымен, баланы өмірге оптимистік көзқарасты кез келген жағдайда жоғалтпауға үйрету керек.</w:t>
      </w:r>
      <w:proofErr w:type="gramEnd"/>
      <w:r w:rsidRPr="009F1297">
        <w:rPr>
          <w:rFonts w:ascii="Times New Roman" w:hAnsi="Times New Roman" w:cs="Times New Roman"/>
          <w:sz w:val="28"/>
          <w:szCs w:val="28"/>
          <w:lang w:val="en-US"/>
        </w:rPr>
        <w:t xml:space="preserve"> «Біз бұзып өтеміз</w:t>
      </w:r>
      <w:proofErr w:type="gramStart"/>
      <w:r w:rsidRPr="009F1297">
        <w:rPr>
          <w:rFonts w:ascii="Times New Roman" w:hAnsi="Times New Roman" w:cs="Times New Roman"/>
          <w:sz w:val="28"/>
          <w:szCs w:val="28"/>
          <w:lang w:val="en-US"/>
        </w:rPr>
        <w:t>!»</w:t>
      </w:r>
      <w:proofErr w:type="gramEnd"/>
      <w:r w:rsidRPr="009F1297">
        <w:rPr>
          <w:rFonts w:ascii="Times New Roman" w:hAnsi="Times New Roman" w:cs="Times New Roman"/>
          <w:sz w:val="28"/>
          <w:szCs w:val="28"/>
          <w:lang w:val="en-US"/>
        </w:rPr>
        <w:t xml:space="preserve">, «Батасы бар!», «Ал, бұл үлкен мәселе ме?» - </w:t>
      </w:r>
      <w:proofErr w:type="gramStart"/>
      <w:r w:rsidRPr="009F1297">
        <w:rPr>
          <w:rFonts w:ascii="Times New Roman" w:hAnsi="Times New Roman" w:cs="Times New Roman"/>
          <w:sz w:val="28"/>
          <w:szCs w:val="28"/>
          <w:lang w:val="en-US"/>
        </w:rPr>
        <w:t>мұндай</w:t>
      </w:r>
      <w:proofErr w:type="gramEnd"/>
      <w:r w:rsidRPr="009F1297">
        <w:rPr>
          <w:rFonts w:ascii="Times New Roman" w:hAnsi="Times New Roman" w:cs="Times New Roman"/>
          <w:sz w:val="28"/>
          <w:szCs w:val="28"/>
          <w:lang w:val="en-US"/>
        </w:rPr>
        <w:t xml:space="preserve"> тіркестер баланың сөздік қорына берік енуі, оның өмірлік кредосына айналуы керек. </w:t>
      </w:r>
      <w:proofErr w:type="gramStart"/>
      <w:r w:rsidRPr="009F1297">
        <w:rPr>
          <w:rFonts w:ascii="Times New Roman" w:hAnsi="Times New Roman" w:cs="Times New Roman"/>
          <w:sz w:val="28"/>
          <w:szCs w:val="28"/>
          <w:lang w:val="en-US"/>
        </w:rPr>
        <w:t>Әзіл және өзіне деген сенімділік – кез келген жастағы және кез келген адам үшін стресстің алдын алу және жеңілдетудің ең жақсы тәсілдерінің бірі.</w:t>
      </w:r>
      <w:proofErr w:type="gramEnd"/>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Сіз баланы өмірдегі қиындықтарға әртүрлі позициялардан қарауға үйрете аласыз: кітаптың немесе фильмнің сүйікті кейіпкері, данышпан немесе супермен бұған қалай қарайды. </w:t>
      </w:r>
      <w:proofErr w:type="gramStart"/>
      <w:r w:rsidRPr="009F1297">
        <w:rPr>
          <w:rFonts w:ascii="Times New Roman" w:hAnsi="Times New Roman" w:cs="Times New Roman"/>
          <w:sz w:val="28"/>
          <w:szCs w:val="28"/>
          <w:lang w:val="en-US"/>
        </w:rPr>
        <w:t>Бала оның өмірінде кездесетін қиындықтар мен проблемалардың өткінші екенін және міндетті түрде шешілетінін, әр мәселенің шешудің бірнеше нұсқалары бар екенін және оның жанында әрқашан көмектесуге және қолдауға дайын жақын адамдар бар екенін түсінуі және әрқашан есте сақтауы керек.</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ол.Әдетте, күйзелістен шығу үшін бала тітіркенуді тудырған босатылған гормондардың артық мөлшерін пайдалануға тырысады.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Бұл үшін кейбір балалар ойыншықтарды немесе ыдыстарды ұрады, басқалары - айналасындағылардан біреу, басқалары - жүгіреді, әбігерленеді, айғайлайды немесе қатты музыка тыңдайды.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Кейде балалар тамақтың дәмін сезбей, бір нәрсені шайнай бастайды.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lastRenderedPageBreak/>
        <w:t>Баланы тыныштандыруға мәжбүрлейтін жазаның ауыртпалығымен тартпаңыз.</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Онымен қарым-қатынас жасаудың бұл жолы тек қосымша стрессті тудырады.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Үйде, сыныпта немесе сыртта физикалық күш қолдану арқылы балаңыздың жинақталған энергиясына пайдалы жол табыңыз.</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Бала белсенді спортпен шұғылдануға және басқа балалармен жиі ашық ойындар ойнауға мүмкіндік беріңіз.</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Балалық шақта қалыпты физикалық даму жағдайларын бұзған кезде стресстік жағдайдың қаупі әсіресе жоғары.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Ғылым адамның физикалық және психикалық күйінің өзара тәуелділігін әлдеқашан дәлелдеген.</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Денсаулықты сезіну, адамның физикалық мүмкіндіктері мен дене әл-ауқаты ішкі жайлылықтың тұрақты сезіміне ықпал етеді.</w:t>
      </w:r>
      <w:proofErr w:type="gramEnd"/>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Балаға ең қолайлы жұмыс және демалу жағдайларын қамтамасыз ету қажет: жақсы желдетілетін бөлмеде ұзақ ұйықтау, дұрыс таңдалған диета, баланың жеке ерекшеліктеріне сәйкес физикалық және интеллектуалды жүктемелер жақсы бөлінген. </w:t>
      </w:r>
      <w:proofErr w:type="gramStart"/>
      <w:r w:rsidRPr="009F1297">
        <w:rPr>
          <w:rFonts w:ascii="Times New Roman" w:hAnsi="Times New Roman" w:cs="Times New Roman"/>
          <w:sz w:val="28"/>
          <w:szCs w:val="28"/>
          <w:lang w:val="en-US"/>
        </w:rPr>
        <w:t>Баланың оңтайлы қолайлы дамуының алғышарты ол үшін арнайы әзірленген күнделікті режимді сақтау болуы керек.</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Балаңызға бұлшық еттерін босаңсу дағдыларын, өзін-өзі релаксациялау әдістерін, тыныс алу жаттығуларын, позитивті визуализацияны және т.б. үйретіңіз.Оларды танымал әдебиеттерден табуға болады.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Бұлшықет релаксациясы эмоционалдық стресстің төмендеуіне әкеледі және тыныштыққа, тыныс алуды қалпына келтіруге әкеледі.</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Көптеген адамдарда стрессті жеңілдетудің сенімді әдістері жеке болып табылады.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Кейбіреулер үшін бұл физикалық белсенділік, басқалары үшін бұл табиғатпен, пікірлес адамдармен немесе өнермен қарым-қатынас, біреу жалғыздықтан ләззат алады немесе медитация жасайды.</w:t>
      </w:r>
      <w:proofErr w:type="gramEnd"/>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(Екінші фотосуретті фотограф Тимоти Арчибалд түсірді, ол суреттерге аутист ұлының ерекше әдеттерін түсіре бастады, осылайша оның қорқынышты диагнозымен күресуге тырысты.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Бірақ қарапайым құжаттама одан да көп нәрсеге айналды.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Тимоти оған жақындай алмады.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ұлы</w:t>
      </w:r>
      <w:proofErr w:type="gramEnd"/>
      <w:r w:rsidRPr="009F1297">
        <w:rPr>
          <w:rFonts w:ascii="Times New Roman" w:hAnsi="Times New Roman" w:cs="Times New Roman"/>
          <w:sz w:val="28"/>
          <w:szCs w:val="28"/>
          <w:lang w:val="en-US"/>
        </w:rPr>
        <w:t xml:space="preserve"> оның ішкі әлемін зерттей отырып, ол да баланың жетекшілік етуіне мүмкіндік беру арқылы бақылауда болмауды үйренді.)</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Балаңызға шамадан тыс эмоционалды күйзелістерден арылудың өзіндік, жеке жолдарын табуға көмектесіңіз.</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Дағдарыс жағдайында мамандардың білікті көмегін елеусіз қалдырмаңыз.</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Балаға кәсіби көмек қашан қажет болуы мүмкін?</w:t>
      </w:r>
      <w:proofErr w:type="gramEnd"/>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lastRenderedPageBreak/>
        <w:t xml:space="preserve">- </w:t>
      </w:r>
      <w:proofErr w:type="gramStart"/>
      <w:r w:rsidRPr="009F1297">
        <w:rPr>
          <w:rFonts w:ascii="Times New Roman" w:hAnsi="Times New Roman" w:cs="Times New Roman"/>
          <w:sz w:val="28"/>
          <w:szCs w:val="28"/>
          <w:lang w:val="en-US"/>
        </w:rPr>
        <w:t>егер</w:t>
      </w:r>
      <w:proofErr w:type="gramEnd"/>
      <w:r w:rsidRPr="009F1297">
        <w:rPr>
          <w:rFonts w:ascii="Times New Roman" w:hAnsi="Times New Roman" w:cs="Times New Roman"/>
          <w:sz w:val="28"/>
          <w:szCs w:val="28"/>
          <w:lang w:val="en-US"/>
        </w:rPr>
        <w:t xml:space="preserve"> бала ұзақ уақыт бойы өз мінез-құлқын толық басқара алмаса (ол агрессивті, өзінің іс-әрекеті мен қимылын басқара алмайтын, тез ашуланшақ, тым жанашыр, жылағыш және т.б.);</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егер</w:t>
      </w:r>
      <w:proofErr w:type="gramEnd"/>
      <w:r w:rsidRPr="009F1297">
        <w:rPr>
          <w:rFonts w:ascii="Times New Roman" w:hAnsi="Times New Roman" w:cs="Times New Roman"/>
          <w:sz w:val="28"/>
          <w:szCs w:val="28"/>
          <w:lang w:val="en-US"/>
        </w:rPr>
        <w:t xml:space="preserve"> ол сезімнің толық көрінісін таппаса (бала летаргиялық, бәріне немқұрайлылық танытса, бұрын оны қызықтырған іс-әрекеттерге қызығушылығын жоғалтқан және т.б.);</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баланың</w:t>
      </w:r>
      <w:proofErr w:type="gramEnd"/>
      <w:r w:rsidRPr="009F1297">
        <w:rPr>
          <w:rFonts w:ascii="Times New Roman" w:hAnsi="Times New Roman" w:cs="Times New Roman"/>
          <w:sz w:val="28"/>
          <w:szCs w:val="28"/>
          <w:lang w:val="en-US"/>
        </w:rPr>
        <w:t xml:space="preserve"> тұрақты тәбеті жоғалса немесе ұзақ уақыт бойы ұйқысыздық болса;</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баланың</w:t>
      </w:r>
      <w:proofErr w:type="gramEnd"/>
      <w:r w:rsidRPr="009F1297">
        <w:rPr>
          <w:rFonts w:ascii="Times New Roman" w:hAnsi="Times New Roman" w:cs="Times New Roman"/>
          <w:sz w:val="28"/>
          <w:szCs w:val="28"/>
          <w:lang w:val="en-US"/>
        </w:rPr>
        <w:t xml:space="preserve"> қорқынышы күшті болса;</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егер</w:t>
      </w:r>
      <w:proofErr w:type="gramEnd"/>
      <w:r w:rsidRPr="009F1297">
        <w:rPr>
          <w:rFonts w:ascii="Times New Roman" w:hAnsi="Times New Roman" w:cs="Times New Roman"/>
          <w:sz w:val="28"/>
          <w:szCs w:val="28"/>
          <w:lang w:val="en-US"/>
        </w:rPr>
        <w:t xml:space="preserve"> өткір қайғыны бастан өткеру процесі бала үшін тым ұзақ болса, ол әдеттегі өмір ағымына орала алмайды, оның басынан өткен өзгерістерге бейімделе алмайды.</w:t>
      </w: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Жасөспірімдердегі стресс:</w:t>
      </w: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Ең жиі кездесетін стресс факторлары:</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физиологиялық</w:t>
      </w:r>
      <w:proofErr w:type="gramEnd"/>
      <w:r w:rsidRPr="009F1297">
        <w:rPr>
          <w:rFonts w:ascii="Times New Roman" w:hAnsi="Times New Roman" w:cs="Times New Roman"/>
          <w:sz w:val="28"/>
          <w:szCs w:val="28"/>
          <w:lang w:val="en-US"/>
        </w:rPr>
        <w:t xml:space="preserve"> жетілумен байланысты организмдегі өзгерістер, әсіресе ол құрдастарына қарағанда сәл ертерек басталса. </w:t>
      </w:r>
      <w:proofErr w:type="gramStart"/>
      <w:r w:rsidRPr="009F1297">
        <w:rPr>
          <w:rFonts w:ascii="Times New Roman" w:hAnsi="Times New Roman" w:cs="Times New Roman"/>
          <w:sz w:val="28"/>
          <w:szCs w:val="28"/>
          <w:lang w:val="en-US"/>
        </w:rPr>
        <w:t>Сондай-ақ, жігіт немесе қыз күрт қалпына келе бастайды, соның салдарынан олар оқшауланып, өз денесінен ұялады.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Бұл алаңдаушылықтың маңызды себебі болуы мүмкін.</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құрдастарының</w:t>
      </w:r>
      <w:proofErr w:type="gramEnd"/>
      <w:r w:rsidRPr="009F1297">
        <w:rPr>
          <w:rFonts w:ascii="Times New Roman" w:hAnsi="Times New Roman" w:cs="Times New Roman"/>
          <w:sz w:val="28"/>
          <w:szCs w:val="28"/>
          <w:lang w:val="en-US"/>
        </w:rPr>
        <w:t xml:space="preserve"> моральдық және физикалық қысымы. </w:t>
      </w:r>
      <w:proofErr w:type="gramStart"/>
      <w:r w:rsidRPr="009F1297">
        <w:rPr>
          <w:rFonts w:ascii="Times New Roman" w:hAnsi="Times New Roman" w:cs="Times New Roman"/>
          <w:sz w:val="28"/>
          <w:szCs w:val="28"/>
          <w:lang w:val="en-US"/>
        </w:rPr>
        <w:t>Зорлық-зомбылық, қатыгездік, топқа бөлу.</w:t>
      </w:r>
      <w:proofErr w:type="gramEnd"/>
      <w:r w:rsidRPr="009F1297">
        <w:rPr>
          <w:rFonts w:ascii="Times New Roman" w:hAnsi="Times New Roman" w:cs="Times New Roman"/>
          <w:sz w:val="28"/>
          <w:szCs w:val="28"/>
          <w:lang w:val="en-US"/>
        </w:rPr>
        <w:t xml:space="preserve"> Бұл құбылыс қазіргі кезде жиі кездеседі;</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отбасылық</w:t>
      </w:r>
      <w:proofErr w:type="gramEnd"/>
      <w:r w:rsidRPr="009F1297">
        <w:rPr>
          <w:rFonts w:ascii="Times New Roman" w:hAnsi="Times New Roman" w:cs="Times New Roman"/>
          <w:sz w:val="28"/>
          <w:szCs w:val="28"/>
          <w:lang w:val="en-US"/>
        </w:rPr>
        <w:t xml:space="preserve"> мәселелер. Олар әртүрлі сипатта болуы мүмкін: ата-ана тарапынан түсінбеушілік, олардың жасөспірімнің қызығушылықтары мен талғамдарынан бас тартуы; ата-ананың баласынан алшақтауы – көбісі балаларының нені жақсы көретінін және нені қызықтыратынын білмейді; ата-анасының ажырасуы;</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тұрғылықты</w:t>
      </w:r>
      <w:proofErr w:type="gramEnd"/>
      <w:r w:rsidRPr="009F1297">
        <w:rPr>
          <w:rFonts w:ascii="Times New Roman" w:hAnsi="Times New Roman" w:cs="Times New Roman"/>
          <w:sz w:val="28"/>
          <w:szCs w:val="28"/>
          <w:lang w:val="en-US"/>
        </w:rPr>
        <w:t xml:space="preserve"> жерін өзгерту және нәтижесінде достарымен қоштасу.</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қолайсыз</w:t>
      </w:r>
      <w:proofErr w:type="gramEnd"/>
      <w:r w:rsidRPr="009F1297">
        <w:rPr>
          <w:rFonts w:ascii="Times New Roman" w:hAnsi="Times New Roman" w:cs="Times New Roman"/>
          <w:sz w:val="28"/>
          <w:szCs w:val="28"/>
          <w:lang w:val="en-US"/>
        </w:rPr>
        <w:t xml:space="preserve"> жағдайда тұратын жасөспірім: ішімдік ішетін ата-анасымен, жағымсыз көршілермен бірге коммуналдық пәтерде, қауіпті аймақта, абсолютті кедейшілікте;</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lastRenderedPageBreak/>
        <w:t xml:space="preserve">- </w:t>
      </w:r>
      <w:proofErr w:type="gramStart"/>
      <w:r w:rsidRPr="009F1297">
        <w:rPr>
          <w:rFonts w:ascii="Times New Roman" w:hAnsi="Times New Roman" w:cs="Times New Roman"/>
          <w:sz w:val="28"/>
          <w:szCs w:val="28"/>
          <w:lang w:val="en-US"/>
        </w:rPr>
        <w:t>жауапсыз</w:t>
      </w:r>
      <w:proofErr w:type="gramEnd"/>
      <w:r w:rsidRPr="009F1297">
        <w:rPr>
          <w:rFonts w:ascii="Times New Roman" w:hAnsi="Times New Roman" w:cs="Times New Roman"/>
          <w:sz w:val="28"/>
          <w:szCs w:val="28"/>
          <w:lang w:val="en-US"/>
        </w:rPr>
        <w:t xml:space="preserve"> махаббат. Көбінесе бірінші махаббат өмір бойы сезім ретінде қабылданады, ал егер сіз қалағандай бірдеңе дұрыс болмаса, бұл махаббатта, өзіңізде және жалпы өмірде толық көңілі қалдыруы мүмкін;</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мектептегі</w:t>
      </w:r>
      <w:proofErr w:type="gramEnd"/>
      <w:r w:rsidRPr="009F1297">
        <w:rPr>
          <w:rFonts w:ascii="Times New Roman" w:hAnsi="Times New Roman" w:cs="Times New Roman"/>
          <w:sz w:val="28"/>
          <w:szCs w:val="28"/>
          <w:lang w:val="en-US"/>
        </w:rPr>
        <w:t xml:space="preserve"> проблемалар. </w:t>
      </w:r>
      <w:proofErr w:type="gramStart"/>
      <w:r w:rsidRPr="009F1297">
        <w:rPr>
          <w:rFonts w:ascii="Times New Roman" w:hAnsi="Times New Roman" w:cs="Times New Roman"/>
          <w:sz w:val="28"/>
          <w:szCs w:val="28"/>
          <w:lang w:val="en-US"/>
        </w:rPr>
        <w:t>Қандай да бір себептермен мұғалімдер мен ата-аналардың оқу үлгеріміне деген әдеттегі талаптары шамадан тыс болып көрінеді және стрессті тудырады.</w:t>
      </w:r>
      <w:proofErr w:type="gramEnd"/>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Жасөспірімдегі күйзеліс жағдайын жоюға тырысу үшін бірнеше жолдар бар:</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Үйде ашықтық пен сенім атмосферасын құру қажет.</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Бала кез келген уақытта ата-анасынан көмек, кеңес сұрай алатынын білуі керек.</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Жасөспірімнің қандай да бір хоббиі болса жақсы.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Ғалымдар хоббиі бар жасөспірімдердің күйзеліске ұшырамайтынын, жаман әдеттерге бой алдырмайтынын дәлелдеді.</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Бірақ егер бала екі немесе үш үйірмеде оқу кезінде қатты шаршаса, дененің шамадан тыс жүктелуіне байланысты олардың кез-келгенінде сабақты қалдыру мағынасы бар, ең қызықты және кейінгі өмір үшін перспективалы пайда болуы мүмкін.</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Баланың компьютерде өткізетін уақытын бақылау қажет.</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Норманы сақтау жақсы ұйықтауға, уақытында ұйықтауға және аз шаршауға көмектеседі.</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Жасөспірімдердегі ұйқы нормасы 8-10 сағатты құрайды.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Дәл осы кезеңде дене толық қалпына келеді.</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Ұйқының созылмалы болмауы өнімділіктің төмендеуіне, созылмалы шаршауға, демек, тітіркенуге және әлсіреген иммунитетке әкеледі.</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Жасөспірімнің өмірінде оңтайлы физикалық белсенділіктің болуы маңызды.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Декорацияның өзгеруімен үйлесімде қозғалыс психиканы үйлестіреді, стресстің әсерін бейтараптандырады және тыныштандыруға көмектеседі.</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Қала сыртындағы саяхаттар, пикниктер, экскурсиялар, ашық ойындар, спорт клубтары күйзелістен арылтып қана қоймайды, сонымен қатар жаңа достар табуға көмектеседі [6].</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Ата-аналар балаға оптимизм мен сабырлылықтың жеке үлгісі болуы керек.</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Егер сіз өзіңіз өмірлік мәселелерді қажетсіз толқусыз және дүрбелеңсіз қабылдасаңыз, онда сіздің балаңыз проблемаларға бірдей көзқарасты көшіреді.Балаларды бала кезінен оң көзқарасты сақтауға және әрбір қиын жағдайда оңды көруге үйретіңіз.</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Баланың жетістігін атап өту, оны жаңа жетістіктерде мадақтау керек.</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Егер сіз балаға ескерту жасасаңыз, онда өзін емес, оның әрекетін ұрыңыз.</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Балалардың көзінше бір нәрсені сұрыптауға болмайды.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Олар отбасындағы ең кішкентай кикілжіңдерді де жүрегіне жақын қабылдайды.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Ажырасу сияқты отбасылық драма туралы не айтуға болады.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 xml:space="preserve">Жоғары сезімталдық пен күдіктің </w:t>
      </w:r>
      <w:r w:rsidRPr="009F1297">
        <w:rPr>
          <w:rFonts w:ascii="Times New Roman" w:hAnsi="Times New Roman" w:cs="Times New Roman"/>
          <w:sz w:val="28"/>
          <w:szCs w:val="28"/>
          <w:lang w:val="en-US"/>
        </w:rPr>
        <w:lastRenderedPageBreak/>
        <w:t>жоғарылауына байланысты көптеген жасөспірімдер ешқандай себепсіз барлық отбасылық қиындықтарға өздерін кінәлай бастайды.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Оларға бірдеңе дұрыс емес сияқты, сондықтан айналада тек қиындықтар бар.</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Жасөспірімдер ата-анасы түсінбегенде, анасы мен әкесі үнемі ұрысып қалғанда, туыстарының бірі ауыр науқастанғанда қатты қиналады.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Бұл алдын алу шараларының көпшілігі өте тиімді.</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Бірақ егер жасөспірім қазірдің өзінде күйзеліске ұшыраса және ұсынылған нұсқалар көмектеспесе, стресспен күресудің кешенді тәсіліне қол жеткізу үшін мектеп психологымен байланысуға болады.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Айта кету керек, жасөспірімдер арасындағы стресс өте жиі кездесетін құбылыс және ата-аналар мен мамандардан, білім беру ұйымдарынан (педагог-психологтар, әлеуметтік педагогтар), психологиялық орталықтардың мамандарынан да ерекше назар аударуды қажет етеді, олар әрқашан білікті көмек көрсетуге дайын.</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уақытылы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Жасөспірімдердегі күйзеліс олардың дамуының, әлеуметтенуінің және бейімделуінің қауіп төндіретін факторы болып табылады, әсіресе жасөспірімдік кезеңде, әрбір мәселе баланың психикасына ерекше өткір әсер етеді.</w:t>
      </w:r>
      <w:proofErr w:type="gramEnd"/>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«Орта» жастағы адамдардағы стресс»:</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Орта жас – кәрілік деп аталатын кезеңнің алдындағы жас.</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Оны отыз бен алпыс жас аралығы немесе отыз бес пен елу бес арасындағы аралыққа жатқызуға болады.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Дегенмен, бұл бағаға негізді түсініктеме беру мүмкін емес шығар.</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Өйткені, барлық жас шектеулері шартты болып табылады.</w:t>
      </w:r>
      <w:proofErr w:type="gramEnd"/>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Мәселені одан әрі қиындату үшін, мәселенің жасы хронологиялық орта жас, эмоционалды орта жас немесе физикалық орта жас па деген сұрақ қоюға болады.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Олардың әрқайсысы әртүрлі адамдар үшін әртүрлі болуы мүмкін.</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Осы шектеулердің барлығына қарамастан, сіз білуіңіз керек орта жас тобындағы стресстің кейбір жалпы көздері бар.</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Қырық бес жастан асқан әйелдер эстроген гормонының өндірісінің төмендеуін сезіне бастайды.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Біз бұл кезеңді менопауза деп атаймыз (бірақ менопауза деген дұрысырақ).</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Нәтижесінде етеккір тоқтайды, ол ыстық жыпылықтау, бас ауруы, депрессия, салмақ қосу, бас айналу және қынаптың майлануының төмендеуі сияқты белгілермен бірге жүруі мүмкін.</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Мұның бәрі отбасы мүшелерімен жанжалға, өзін-өзі бағалау мен энергияның төмендеуіне, стресстің басқа көздеріне төзімділікке әкелуі мүмкін.</w:t>
      </w:r>
      <w:proofErr w:type="gramEnd"/>
    </w:p>
    <w:p w:rsidR="0070751B" w:rsidRPr="009F1297" w:rsidRDefault="0070751B"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Ерлер де орта жастағы стресс көздеріне қарсы емес. Шамамен әйелдер менопаузадан өтетін жаста, ер адам өз өмірін түгендеп, мақсатқа жете алмағанын білуі мүмкін. Ол күткендей бай, күшті немесе маңызды болмауы мүмкін, бірақ оның өмірінің көп бөлігі өтіп кетті, ал қ</w:t>
      </w:r>
      <w:proofErr w:type="gramStart"/>
      <w:r w:rsidRPr="009F1297">
        <w:rPr>
          <w:rFonts w:ascii="Times New Roman" w:hAnsi="Times New Roman" w:cs="Times New Roman"/>
          <w:sz w:val="28"/>
          <w:szCs w:val="28"/>
        </w:rPr>
        <w:t>ал</w:t>
      </w:r>
      <w:proofErr w:type="gramEnd"/>
      <w:r w:rsidRPr="009F1297">
        <w:rPr>
          <w:rFonts w:ascii="Times New Roman" w:hAnsi="Times New Roman" w:cs="Times New Roman"/>
          <w:sz w:val="28"/>
          <w:szCs w:val="28"/>
        </w:rPr>
        <w:t xml:space="preserve">ған жылдар ерте </w:t>
      </w:r>
      <w:r w:rsidRPr="009F1297">
        <w:rPr>
          <w:rFonts w:ascii="Times New Roman" w:hAnsi="Times New Roman" w:cs="Times New Roman"/>
          <w:sz w:val="28"/>
          <w:szCs w:val="28"/>
        </w:rPr>
        <w:lastRenderedPageBreak/>
        <w:t xml:space="preserve">армандар мен үміттерге сәйкес айтарлықтай </w:t>
      </w:r>
      <w:proofErr w:type="gramStart"/>
      <w:r w:rsidRPr="009F1297">
        <w:rPr>
          <w:rFonts w:ascii="Times New Roman" w:hAnsi="Times New Roman" w:cs="Times New Roman"/>
          <w:sz w:val="28"/>
          <w:szCs w:val="28"/>
        </w:rPr>
        <w:t>бас</w:t>
      </w:r>
      <w:proofErr w:type="gramEnd"/>
      <w:r w:rsidRPr="009F1297">
        <w:rPr>
          <w:rFonts w:ascii="Times New Roman" w:hAnsi="Times New Roman" w:cs="Times New Roman"/>
          <w:sz w:val="28"/>
          <w:szCs w:val="28"/>
        </w:rPr>
        <w:t>қа нәрсе әкелетініне аз ғана мүмкіндік бар. Уақыт өте келе бұл тестостерон гормонының өнді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ісінің төмендеуімен сәйкес келеді және кейбір медицина мамандары бұл сезімдерді «еркектер менопаузасына» жатқызады.</w:t>
      </w:r>
    </w:p>
    <w:p w:rsidR="0070751B" w:rsidRPr="009F1297" w:rsidRDefault="0070751B"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Егде жастағы адамдардағы стресс:</w:t>
      </w:r>
    </w:p>
    <w:p w:rsidR="0070751B" w:rsidRPr="009F1297" w:rsidRDefault="0070751B" w:rsidP="009F1297">
      <w:pPr>
        <w:spacing w:after="0"/>
        <w:jc w:val="both"/>
        <w:rPr>
          <w:rFonts w:ascii="Times New Roman" w:hAnsi="Times New Roman" w:cs="Times New Roman"/>
          <w:sz w:val="28"/>
          <w:szCs w:val="28"/>
        </w:rPr>
      </w:pPr>
    </w:p>
    <w:p w:rsidR="0070751B" w:rsidRPr="009F1297" w:rsidRDefault="0070751B"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«Кәрілік </w:t>
      </w:r>
      <w:proofErr w:type="gramStart"/>
      <w:r w:rsidRPr="009F1297">
        <w:rPr>
          <w:rFonts w:ascii="Times New Roman" w:hAnsi="Times New Roman" w:cs="Times New Roman"/>
          <w:sz w:val="28"/>
          <w:szCs w:val="28"/>
        </w:rPr>
        <w:t>к</w:t>
      </w:r>
      <w:proofErr w:type="gramEnd"/>
      <w:r w:rsidRPr="009F1297">
        <w:rPr>
          <w:rFonts w:ascii="Times New Roman" w:hAnsi="Times New Roman" w:cs="Times New Roman"/>
          <w:sz w:val="28"/>
          <w:szCs w:val="28"/>
        </w:rPr>
        <w:t xml:space="preserve">үйзелісі» жағдайында және күйзеліс аурулары кезінде жеке адамға (адам үшін) зиянды процесс жергілікті стресстік вегетативті реакцияларға негізделген. Олар субъектінің сәтсіздігі туралы ағза құрылымдарында жинақталған ақпарат арқылы стресс ауруларына кіреді. Адамдардағы «кәрілік </w:t>
      </w:r>
      <w:proofErr w:type="gramStart"/>
      <w:r w:rsidRPr="009F1297">
        <w:rPr>
          <w:rFonts w:ascii="Times New Roman" w:hAnsi="Times New Roman" w:cs="Times New Roman"/>
          <w:sz w:val="28"/>
          <w:szCs w:val="28"/>
        </w:rPr>
        <w:t>к</w:t>
      </w:r>
      <w:proofErr w:type="gramEnd"/>
      <w:r w:rsidRPr="009F1297">
        <w:rPr>
          <w:rFonts w:ascii="Times New Roman" w:hAnsi="Times New Roman" w:cs="Times New Roman"/>
          <w:sz w:val="28"/>
          <w:szCs w:val="28"/>
        </w:rPr>
        <w:t xml:space="preserve">үйзелісімен» деструктивті жергілікті стресстік вегетативті реакциялар жасқа байланысты психологиялық механизм арқылы «қозылады» (және бұл өте маңызды!), ол қартайған субъектіге оның шынайылығы </w:t>
      </w:r>
      <w:proofErr w:type="gramStart"/>
      <w:r w:rsidRPr="009F1297">
        <w:rPr>
          <w:rFonts w:ascii="Times New Roman" w:hAnsi="Times New Roman" w:cs="Times New Roman"/>
          <w:sz w:val="28"/>
          <w:szCs w:val="28"/>
        </w:rPr>
        <w:t>туралы</w:t>
      </w:r>
      <w:proofErr w:type="gramEnd"/>
      <w:r w:rsidRPr="009F1297">
        <w:rPr>
          <w:rFonts w:ascii="Times New Roman" w:hAnsi="Times New Roman" w:cs="Times New Roman"/>
          <w:sz w:val="28"/>
          <w:szCs w:val="28"/>
        </w:rPr>
        <w:t xml:space="preserve"> ақпарат ағынын бағаламайды. табыс пен әлеуметтік маңыздылық (туыстары үшін қажеттілік және тіпті қажеттілік).</w:t>
      </w:r>
    </w:p>
    <w:p w:rsidR="0070751B" w:rsidRPr="009F1297" w:rsidRDefault="0070751B"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Бірақ, әрине, жастықтағы сияқты, қарттықтың күйзелісі де басқаша. Қ</w:t>
      </w:r>
      <w:proofErr w:type="gramStart"/>
      <w:r w:rsidRPr="009F1297">
        <w:rPr>
          <w:rFonts w:ascii="Times New Roman" w:hAnsi="Times New Roman" w:cs="Times New Roman"/>
          <w:sz w:val="28"/>
          <w:szCs w:val="28"/>
        </w:rPr>
        <w:t>арт</w:t>
      </w:r>
      <w:proofErr w:type="gramEnd"/>
      <w:r w:rsidRPr="009F1297">
        <w:rPr>
          <w:rFonts w:ascii="Times New Roman" w:hAnsi="Times New Roman" w:cs="Times New Roman"/>
          <w:sz w:val="28"/>
          <w:szCs w:val="28"/>
        </w:rPr>
        <w:t xml:space="preserve"> адамдарды егжей-тегжейлі зерттей отырып, С.Рейхард пен авторлар стресс-тестілеу жағдайына – зейнеткерлікке назар аударды. Көптеген адамдар үшін бұл өмі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 xml:space="preserve"> салтын экстремалды өзгерту болды, бірақ сонымен бірге «өмір өтті!» дегенді еске салды. және «өлім алыс емес».Кейбір қарт адамдар үшін бұған қарсылық қандай да бір себептермен наразылық ретінде білдірді. Ашу көбінесе шынайы және ойдан шығарылған қылмыскерлер туралы шағ</w:t>
      </w:r>
      <w:proofErr w:type="gramStart"/>
      <w:r w:rsidRPr="009F1297">
        <w:rPr>
          <w:rFonts w:ascii="Times New Roman" w:hAnsi="Times New Roman" w:cs="Times New Roman"/>
          <w:sz w:val="28"/>
          <w:szCs w:val="28"/>
        </w:rPr>
        <w:t>ымдар</w:t>
      </w:r>
      <w:proofErr w:type="gramEnd"/>
      <w:r w:rsidRPr="009F1297">
        <w:rPr>
          <w:rFonts w:ascii="Times New Roman" w:hAnsi="Times New Roman" w:cs="Times New Roman"/>
          <w:sz w:val="28"/>
          <w:szCs w:val="28"/>
        </w:rPr>
        <w:t xml:space="preserve">ға берілді. Бұл белсенді эмоционалды жағымсыз реакция болды. Басқалары жағымды эмоционалды толқумен белсенді түрде әрекет етті, өмірде жоғалтқан уақыттың орнын толтыра бастады: олар </w:t>
      </w:r>
      <w:proofErr w:type="gramStart"/>
      <w:r w:rsidRPr="009F1297">
        <w:rPr>
          <w:rFonts w:ascii="Times New Roman" w:hAnsi="Times New Roman" w:cs="Times New Roman"/>
          <w:sz w:val="28"/>
          <w:szCs w:val="28"/>
        </w:rPr>
        <w:t>саяхат</w:t>
      </w:r>
      <w:proofErr w:type="gramEnd"/>
      <w:r w:rsidRPr="009F1297">
        <w:rPr>
          <w:rFonts w:ascii="Times New Roman" w:hAnsi="Times New Roman" w:cs="Times New Roman"/>
          <w:sz w:val="28"/>
          <w:szCs w:val="28"/>
        </w:rPr>
        <w:t>қа шықты, өнермен айналысты, қоғамдық қозғалыстарға қосылды. Дегенмен, біраз зейнеткерлер өздерін кішірейті</w:t>
      </w:r>
      <w:proofErr w:type="gramStart"/>
      <w:r w:rsidRPr="009F1297">
        <w:rPr>
          <w:rFonts w:ascii="Times New Roman" w:hAnsi="Times New Roman" w:cs="Times New Roman"/>
          <w:sz w:val="28"/>
          <w:szCs w:val="28"/>
        </w:rPr>
        <w:t>п</w:t>
      </w:r>
      <w:proofErr w:type="gramEnd"/>
      <w:r w:rsidRPr="009F1297">
        <w:rPr>
          <w:rFonts w:ascii="Times New Roman" w:hAnsi="Times New Roman" w:cs="Times New Roman"/>
          <w:sz w:val="28"/>
          <w:szCs w:val="28"/>
        </w:rPr>
        <w:t xml:space="preserve">, ешнәрсе жасамай пассивтілікке бой алдырды. Басқалары өздерінің пассивтілігінен зардап шекті, олардың белсенділігі тұрақты шағымдар мен жағымсыз </w:t>
      </w:r>
      <w:proofErr w:type="gramStart"/>
      <w:r w:rsidRPr="009F1297">
        <w:rPr>
          <w:rFonts w:ascii="Times New Roman" w:hAnsi="Times New Roman" w:cs="Times New Roman"/>
          <w:sz w:val="28"/>
          <w:szCs w:val="28"/>
        </w:rPr>
        <w:t>тәж</w:t>
      </w:r>
      <w:proofErr w:type="gramEnd"/>
      <w:r w:rsidRPr="009F1297">
        <w:rPr>
          <w:rFonts w:ascii="Times New Roman" w:hAnsi="Times New Roman" w:cs="Times New Roman"/>
          <w:sz w:val="28"/>
          <w:szCs w:val="28"/>
        </w:rPr>
        <w:t>ірибелер үшін ғана жеткілікті болды. Ақырында, егде жастағы адамдарда стресстің бесінші тү</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 жасырын болды; ол сырттай көрінбеді: зейнеткерлікке шыққан олар өмір салтын өзгертпеді және қолайсыздықты және алдағы өлімнен қорқуды сезінбеді.</w:t>
      </w:r>
    </w:p>
    <w:p w:rsidR="0070751B" w:rsidRPr="009F1297" w:rsidRDefault="0070751B"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Осылайша, кә</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 xml:space="preserve">ілік оң өзгерістерге мүмкіндік береді. Немерелер мен шөберелер қуанышқа айналады. Сонымен қатар, көптеген егде жастағы адамдардың бос уақытын бұрыннан бөлек қызығушылықтарын жүзеге </w:t>
      </w:r>
      <w:proofErr w:type="gramStart"/>
      <w:r w:rsidRPr="009F1297">
        <w:rPr>
          <w:rFonts w:ascii="Times New Roman" w:hAnsi="Times New Roman" w:cs="Times New Roman"/>
          <w:sz w:val="28"/>
          <w:szCs w:val="28"/>
        </w:rPr>
        <w:t>асыру</w:t>
      </w:r>
      <w:proofErr w:type="gramEnd"/>
      <w:r w:rsidRPr="009F1297">
        <w:rPr>
          <w:rFonts w:ascii="Times New Roman" w:hAnsi="Times New Roman" w:cs="Times New Roman"/>
          <w:sz w:val="28"/>
          <w:szCs w:val="28"/>
        </w:rPr>
        <w:t>ға пайдалануға болады.</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Зейнеткерлікке шығу бейімделуді талап етеді, бұл көбінесе стрессті тудырады.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 xml:space="preserve">Бұл адамның өз құндылығы туралы ойлануына, әріптестерінен </w:t>
      </w:r>
      <w:r w:rsidRPr="009F1297">
        <w:rPr>
          <w:rFonts w:ascii="Times New Roman" w:hAnsi="Times New Roman" w:cs="Times New Roman"/>
          <w:sz w:val="28"/>
          <w:szCs w:val="28"/>
          <w:lang w:val="en-US"/>
        </w:rPr>
        <w:lastRenderedPageBreak/>
        <w:t>бөлінуіне және мұқтаждық сезімін аңсауға әкелуі мүмкін.</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Дегенмен, зейнеткерлікке шығуды оң қабылдауға болады және сіз бос қосымша уақытты рахатпен пайдалана аласыз.</w:t>
      </w:r>
      <w:proofErr w:type="gramEnd"/>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Орта және егде жастағы адамдар үшін стрессті басқару әдістері:</w:t>
      </w: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Орта жастағы және егде жастағы адамдар келесі әдістер мен жаттығуларды пайдалана алады:</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бұлшық</w:t>
      </w:r>
      <w:proofErr w:type="gramEnd"/>
      <w:r w:rsidRPr="009F1297">
        <w:rPr>
          <w:rFonts w:ascii="Times New Roman" w:hAnsi="Times New Roman" w:cs="Times New Roman"/>
          <w:sz w:val="28"/>
          <w:szCs w:val="28"/>
          <w:lang w:val="en-US"/>
        </w:rPr>
        <w:t xml:space="preserve"> еттерді босаңсыту - физикалық кернеу мен эмоционалдық стрессті жою.</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Релаксация - бұл эмоционалды босату тәсілі, кез келген адамға және кез келген жағдайда қол жетімді және психо-бұлшықет релаксациясы қажет.</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Бұлшықеттің ең толық релаксациясы алдын ала кернеуден кейін пайда болады.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Әрине, орындалған жұмыстан кейін дене демалуға ұмтылады; бұлшық еттің босаңсуы неғұрлым терең болса, қалғаны соғұрлым толық болады.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Демалуды үйрену үшін сіз релаксация кезінде дененің күйін есте сақтауыңыз керек, бұлшықеттердегі қозғалыстар мен сезімдердің сәйкес психикалық көріністерін есте сақтауыңыз керек, осылайша кейінірек жадтан таныс суретті еске түсіріп, сіз оңай және тез сүңгуіңіз керек.</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қалаған</w:t>
      </w:r>
      <w:proofErr w:type="gramEnd"/>
      <w:r w:rsidRPr="009F1297">
        <w:rPr>
          <w:rFonts w:ascii="Times New Roman" w:hAnsi="Times New Roman" w:cs="Times New Roman"/>
          <w:sz w:val="28"/>
          <w:szCs w:val="28"/>
          <w:lang w:val="en-US"/>
        </w:rPr>
        <w:t xml:space="preserve"> күйге. Релаксация техникасын меңгеру үшін сізге қажет:</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Бұлшықет релаксациясының сезімін есте сақтаңыз.</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Қозғалысты елестетуге үйрету.</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Әртүрлі бұлшықет топтарының релаксациясының ретін есте сақтаңыз.</w:t>
      </w:r>
      <w:proofErr w:type="gramEnd"/>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«Шаршаған қол (Біздің саусақтарымыз шаршады ...</w:t>
      </w:r>
      <w:proofErr w:type="gramStart"/>
      <w:r w:rsidRPr="009F1297">
        <w:rPr>
          <w:rFonts w:ascii="Times New Roman" w:hAnsi="Times New Roman" w:cs="Times New Roman"/>
          <w:sz w:val="28"/>
          <w:szCs w:val="28"/>
          <w:lang w:val="en-US"/>
        </w:rPr>
        <w:t>)»</w:t>
      </w:r>
      <w:proofErr w:type="gramEnd"/>
      <w:r w:rsidRPr="009F1297">
        <w:rPr>
          <w:rFonts w:ascii="Times New Roman" w:hAnsi="Times New Roman" w:cs="Times New Roman"/>
          <w:sz w:val="28"/>
          <w:szCs w:val="28"/>
          <w:lang w:val="en-US"/>
        </w:rPr>
        <w:t xml:space="preserve"> жаттығуы</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Жаттығу бұлшықеттердің босаңсу сезімін еске түсіріп, «бұлшық ет сезімін» дамытуға арналған.</w:t>
      </w:r>
      <w:proofErr w:type="gramEnd"/>
    </w:p>
    <w:p w:rsidR="0070751B" w:rsidRPr="009F1297" w:rsidRDefault="0070751B"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Отырғанда немесе жатып ыңғайлы жағдайды алыңыз. Барлық сыртқы, </w:t>
      </w:r>
      <w:proofErr w:type="gramStart"/>
      <w:r w:rsidRPr="009F1297">
        <w:rPr>
          <w:rFonts w:ascii="Times New Roman" w:hAnsi="Times New Roman" w:cs="Times New Roman"/>
          <w:sz w:val="28"/>
          <w:szCs w:val="28"/>
        </w:rPr>
        <w:t>б</w:t>
      </w:r>
      <w:proofErr w:type="gramEnd"/>
      <w:r w:rsidRPr="009F1297">
        <w:rPr>
          <w:rFonts w:ascii="Times New Roman" w:hAnsi="Times New Roman" w:cs="Times New Roman"/>
          <w:sz w:val="28"/>
          <w:szCs w:val="28"/>
        </w:rPr>
        <w:t xml:space="preserve">өгде нәрселерден ажырата отырып, ішкі сезімдерге назар аудару үшін көзіңізді жабыңыз. Оң қолыңызды иық деңгейіне дейін </w:t>
      </w:r>
      <w:proofErr w:type="gramStart"/>
      <w:r w:rsidRPr="009F1297">
        <w:rPr>
          <w:rFonts w:ascii="Times New Roman" w:hAnsi="Times New Roman" w:cs="Times New Roman"/>
          <w:sz w:val="28"/>
          <w:szCs w:val="28"/>
        </w:rPr>
        <w:t>көтер</w:t>
      </w:r>
      <w:proofErr w:type="gramEnd"/>
      <w:r w:rsidRPr="009F1297">
        <w:rPr>
          <w:rFonts w:ascii="Times New Roman" w:hAnsi="Times New Roman" w:cs="Times New Roman"/>
          <w:sz w:val="28"/>
          <w:szCs w:val="28"/>
        </w:rPr>
        <w:t>іңіз. Бар күшіңізбен жұдырығыңызды түйі</w:t>
      </w:r>
      <w:proofErr w:type="gramStart"/>
      <w:r w:rsidRPr="009F1297">
        <w:rPr>
          <w:rFonts w:ascii="Times New Roman" w:hAnsi="Times New Roman" w:cs="Times New Roman"/>
          <w:sz w:val="28"/>
          <w:szCs w:val="28"/>
        </w:rPr>
        <w:t>п</w:t>
      </w:r>
      <w:proofErr w:type="gramEnd"/>
      <w:r w:rsidRPr="009F1297">
        <w:rPr>
          <w:rFonts w:ascii="Times New Roman" w:hAnsi="Times New Roman" w:cs="Times New Roman"/>
          <w:sz w:val="28"/>
          <w:szCs w:val="28"/>
        </w:rPr>
        <w:t>, ашыңыз, тез және күшті бастаңыз. Көбірек, көбірек ... қолыңыздың шаршағанын және жалғ</w:t>
      </w:r>
      <w:proofErr w:type="gramStart"/>
      <w:r w:rsidRPr="009F1297">
        <w:rPr>
          <w:rFonts w:ascii="Times New Roman" w:hAnsi="Times New Roman" w:cs="Times New Roman"/>
          <w:sz w:val="28"/>
          <w:szCs w:val="28"/>
        </w:rPr>
        <w:t>астыру</w:t>
      </w:r>
      <w:proofErr w:type="gramEnd"/>
      <w:r w:rsidRPr="009F1297">
        <w:rPr>
          <w:rFonts w:ascii="Times New Roman" w:hAnsi="Times New Roman" w:cs="Times New Roman"/>
          <w:sz w:val="28"/>
          <w:szCs w:val="28"/>
        </w:rPr>
        <w:t>ға күш жоқ екенін сезінгенше. Екі қолды симметриялы түрде тізеңізге қойыңыз. Олардағы сезімдерді қадағ</w:t>
      </w:r>
      <w:proofErr w:type="gramStart"/>
      <w:r w:rsidRPr="009F1297">
        <w:rPr>
          <w:rFonts w:ascii="Times New Roman" w:hAnsi="Times New Roman" w:cs="Times New Roman"/>
          <w:sz w:val="28"/>
          <w:szCs w:val="28"/>
        </w:rPr>
        <w:t>ала</w:t>
      </w:r>
      <w:proofErr w:type="gramEnd"/>
      <w:r w:rsidRPr="009F1297">
        <w:rPr>
          <w:rFonts w:ascii="Times New Roman" w:hAnsi="Times New Roman" w:cs="Times New Roman"/>
          <w:sz w:val="28"/>
          <w:szCs w:val="28"/>
        </w:rPr>
        <w:t>ңыз. Оң және сол қолдағы сезімдердің айырмашылығын байқап кө</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іңіз. Бұ</w:t>
      </w:r>
      <w:proofErr w:type="gramStart"/>
      <w:r w:rsidRPr="009F1297">
        <w:rPr>
          <w:rFonts w:ascii="Times New Roman" w:hAnsi="Times New Roman" w:cs="Times New Roman"/>
          <w:sz w:val="28"/>
          <w:szCs w:val="28"/>
        </w:rPr>
        <w:t>л</w:t>
      </w:r>
      <w:proofErr w:type="gramEnd"/>
      <w:r w:rsidRPr="009F1297">
        <w:rPr>
          <w:rFonts w:ascii="Times New Roman" w:hAnsi="Times New Roman" w:cs="Times New Roman"/>
          <w:sz w:val="28"/>
          <w:szCs w:val="28"/>
        </w:rPr>
        <w:t xml:space="preserve"> жағдайда, ең алдымен, бұлшықет релаксациясына тән келесі сезімдерге назар аударыңыз:</w:t>
      </w:r>
    </w:p>
    <w:p w:rsidR="0070751B" w:rsidRPr="009F1297" w:rsidRDefault="0070751B"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Салмақ сезімі. Оң қолдың сол қолынан қаншалықты ауыр екенін сезініңіз.</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Температура сезімі.</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Оң қолдың қаншалықты жылы екенін сезініңіз.</w:t>
      </w:r>
      <w:proofErr w:type="gramEnd"/>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Орта және егде жастағы адамдар үшін стрессті басқару әдістері:</w:t>
      </w: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lastRenderedPageBreak/>
        <w:t>Орта жастағы және егде жастағы адамдар келесі әдістер мен жаттығуларды пайдалана алады:</w:t>
      </w:r>
    </w:p>
    <w:p w:rsidR="0070751B" w:rsidRPr="009F1297" w:rsidRDefault="0070751B" w:rsidP="009F1297">
      <w:pPr>
        <w:spacing w:after="0"/>
        <w:jc w:val="both"/>
        <w:rPr>
          <w:rFonts w:ascii="Times New Roman" w:hAnsi="Times New Roman" w:cs="Times New Roman"/>
          <w:sz w:val="28"/>
          <w:szCs w:val="28"/>
          <w:lang w:val="en-US"/>
        </w:rPr>
      </w:pPr>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бұлшық</w:t>
      </w:r>
      <w:proofErr w:type="gramEnd"/>
      <w:r w:rsidRPr="009F1297">
        <w:rPr>
          <w:rFonts w:ascii="Times New Roman" w:hAnsi="Times New Roman" w:cs="Times New Roman"/>
          <w:sz w:val="28"/>
          <w:szCs w:val="28"/>
          <w:lang w:val="en-US"/>
        </w:rPr>
        <w:t xml:space="preserve"> еттерді босаңсыту - физикалық кернеу мен эмоционалдық стрессті жою.</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Релаксация - бұл эмоционалды босату тәсілі, кез келген адамға және кез келген жағдайда қол жетімді және психо-бұлшықет релаксациясы қажет.</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Бұлшықеттің ең толық релаксациясы алдын ала кернеуден кейін пайда болады.</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Әрине, орындалған жұмыстан кейін дене демалуға ұмтылады; бұлшық еттің босаңсуы неғұрлым терең болса, қалғаны соғұрлым толық болады.</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Демалуды үйрену үшін сіз релаксация кезінде дененің күйін есте сақтауыңыз керек, бұлшықеттердегі қозғалыстар мен сезімдердің сәйкес психикалық көріністерін есте сақтауыңыз керек, осылайша кейінірек жадтан таныс суретті еске түсіріп, сіз оңай және тез сүңгуіңіз керек.</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қалаған</w:t>
      </w:r>
      <w:proofErr w:type="gramEnd"/>
      <w:r w:rsidRPr="009F1297">
        <w:rPr>
          <w:rFonts w:ascii="Times New Roman" w:hAnsi="Times New Roman" w:cs="Times New Roman"/>
          <w:sz w:val="28"/>
          <w:szCs w:val="28"/>
          <w:lang w:val="en-US"/>
        </w:rPr>
        <w:t xml:space="preserve"> күйге. Релаксация техникасын меңгеру үшін сізге қажет:</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Бұлшықет релаксациясының сезімін есте сақтаңыз.</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Қозғалысты елестетуге үйрету.</w:t>
      </w:r>
      <w:proofErr w:type="gramEnd"/>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Әртүрлі бұлшықет топтарының релаксациясының ретін есте сақтаңыз.</w:t>
      </w:r>
      <w:proofErr w:type="gramEnd"/>
    </w:p>
    <w:p w:rsidR="0070751B" w:rsidRPr="009F1297" w:rsidRDefault="0070751B" w:rsidP="009F1297">
      <w:pPr>
        <w:spacing w:after="0"/>
        <w:jc w:val="both"/>
        <w:rPr>
          <w:rFonts w:ascii="Times New Roman" w:hAnsi="Times New Roman" w:cs="Times New Roman"/>
          <w:sz w:val="28"/>
          <w:szCs w:val="28"/>
          <w:lang w:val="en-US"/>
        </w:rPr>
      </w:pPr>
      <w:r w:rsidRPr="009F1297">
        <w:rPr>
          <w:rFonts w:ascii="Times New Roman" w:hAnsi="Times New Roman" w:cs="Times New Roman"/>
          <w:sz w:val="28"/>
          <w:szCs w:val="28"/>
          <w:lang w:val="en-US"/>
        </w:rPr>
        <w:t>«Шаршаған қол (Біздің саусақтарымыз шаршады ...</w:t>
      </w:r>
      <w:proofErr w:type="gramStart"/>
      <w:r w:rsidRPr="009F1297">
        <w:rPr>
          <w:rFonts w:ascii="Times New Roman" w:hAnsi="Times New Roman" w:cs="Times New Roman"/>
          <w:sz w:val="28"/>
          <w:szCs w:val="28"/>
          <w:lang w:val="en-US"/>
        </w:rPr>
        <w:t>)»</w:t>
      </w:r>
      <w:proofErr w:type="gramEnd"/>
      <w:r w:rsidRPr="009F1297">
        <w:rPr>
          <w:rFonts w:ascii="Times New Roman" w:hAnsi="Times New Roman" w:cs="Times New Roman"/>
          <w:sz w:val="28"/>
          <w:szCs w:val="28"/>
          <w:lang w:val="en-US"/>
        </w:rPr>
        <w:t xml:space="preserve"> жаттығуы</w:t>
      </w:r>
    </w:p>
    <w:p w:rsidR="0070751B" w:rsidRPr="009F1297" w:rsidRDefault="0070751B" w:rsidP="009F1297">
      <w:pPr>
        <w:spacing w:after="0"/>
        <w:jc w:val="both"/>
        <w:rPr>
          <w:rFonts w:ascii="Times New Roman" w:hAnsi="Times New Roman" w:cs="Times New Roman"/>
          <w:sz w:val="28"/>
          <w:szCs w:val="28"/>
          <w:lang w:val="en-US"/>
        </w:rPr>
      </w:pPr>
      <w:proofErr w:type="gramStart"/>
      <w:r w:rsidRPr="009F1297">
        <w:rPr>
          <w:rFonts w:ascii="Times New Roman" w:hAnsi="Times New Roman" w:cs="Times New Roman"/>
          <w:sz w:val="28"/>
          <w:szCs w:val="28"/>
          <w:lang w:val="en-US"/>
        </w:rPr>
        <w:t>Жаттығу бұлшықеттердің босаңсу сезімін еске түсіріп, «бұлшық ет сезімін» дамытуға арналған.</w:t>
      </w:r>
      <w:proofErr w:type="gramEnd"/>
    </w:p>
    <w:p w:rsidR="0070751B" w:rsidRPr="009F1297" w:rsidRDefault="0070751B"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Отырғанда немесе жатып ыңғайлы жағдайды алыңыз. Барлық сыртқы, </w:t>
      </w:r>
      <w:proofErr w:type="gramStart"/>
      <w:r w:rsidRPr="009F1297">
        <w:rPr>
          <w:rFonts w:ascii="Times New Roman" w:hAnsi="Times New Roman" w:cs="Times New Roman"/>
          <w:sz w:val="28"/>
          <w:szCs w:val="28"/>
        </w:rPr>
        <w:t>б</w:t>
      </w:r>
      <w:proofErr w:type="gramEnd"/>
      <w:r w:rsidRPr="009F1297">
        <w:rPr>
          <w:rFonts w:ascii="Times New Roman" w:hAnsi="Times New Roman" w:cs="Times New Roman"/>
          <w:sz w:val="28"/>
          <w:szCs w:val="28"/>
        </w:rPr>
        <w:t xml:space="preserve">өгде нәрселерден ажырата отырып, ішкі сезімдерге назар аудару үшін көзіңізді жабыңыз. Оң қолыңызды иық деңгейіне дейін </w:t>
      </w:r>
      <w:proofErr w:type="gramStart"/>
      <w:r w:rsidRPr="009F1297">
        <w:rPr>
          <w:rFonts w:ascii="Times New Roman" w:hAnsi="Times New Roman" w:cs="Times New Roman"/>
          <w:sz w:val="28"/>
          <w:szCs w:val="28"/>
        </w:rPr>
        <w:t>көтер</w:t>
      </w:r>
      <w:proofErr w:type="gramEnd"/>
      <w:r w:rsidRPr="009F1297">
        <w:rPr>
          <w:rFonts w:ascii="Times New Roman" w:hAnsi="Times New Roman" w:cs="Times New Roman"/>
          <w:sz w:val="28"/>
          <w:szCs w:val="28"/>
        </w:rPr>
        <w:t>іңіз. Бар күшіңізбен жұдырығыңызды түйі</w:t>
      </w:r>
      <w:proofErr w:type="gramStart"/>
      <w:r w:rsidRPr="009F1297">
        <w:rPr>
          <w:rFonts w:ascii="Times New Roman" w:hAnsi="Times New Roman" w:cs="Times New Roman"/>
          <w:sz w:val="28"/>
          <w:szCs w:val="28"/>
        </w:rPr>
        <w:t>п</w:t>
      </w:r>
      <w:proofErr w:type="gramEnd"/>
      <w:r w:rsidRPr="009F1297">
        <w:rPr>
          <w:rFonts w:ascii="Times New Roman" w:hAnsi="Times New Roman" w:cs="Times New Roman"/>
          <w:sz w:val="28"/>
          <w:szCs w:val="28"/>
        </w:rPr>
        <w:t>, ашыңыз, тез және күшті бастаңыз. Көбірек, көбірек ... қолыңыздың шаршағанын және жалғ</w:t>
      </w:r>
      <w:proofErr w:type="gramStart"/>
      <w:r w:rsidRPr="009F1297">
        <w:rPr>
          <w:rFonts w:ascii="Times New Roman" w:hAnsi="Times New Roman" w:cs="Times New Roman"/>
          <w:sz w:val="28"/>
          <w:szCs w:val="28"/>
        </w:rPr>
        <w:t>астыру</w:t>
      </w:r>
      <w:proofErr w:type="gramEnd"/>
      <w:r w:rsidRPr="009F1297">
        <w:rPr>
          <w:rFonts w:ascii="Times New Roman" w:hAnsi="Times New Roman" w:cs="Times New Roman"/>
          <w:sz w:val="28"/>
          <w:szCs w:val="28"/>
        </w:rPr>
        <w:t>ға күш жоқ екенін сезінгенше. Екі қолды симметриялы түрде тізеңізге қойыңыз. Олардағы сезімдерді қадағ</w:t>
      </w:r>
      <w:proofErr w:type="gramStart"/>
      <w:r w:rsidRPr="009F1297">
        <w:rPr>
          <w:rFonts w:ascii="Times New Roman" w:hAnsi="Times New Roman" w:cs="Times New Roman"/>
          <w:sz w:val="28"/>
          <w:szCs w:val="28"/>
        </w:rPr>
        <w:t>ала</w:t>
      </w:r>
      <w:proofErr w:type="gramEnd"/>
      <w:r w:rsidRPr="009F1297">
        <w:rPr>
          <w:rFonts w:ascii="Times New Roman" w:hAnsi="Times New Roman" w:cs="Times New Roman"/>
          <w:sz w:val="28"/>
          <w:szCs w:val="28"/>
        </w:rPr>
        <w:t>ңыз. Оң және сол қолдағы сезімдердің айырмашылығын байқап кө</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іңіз. Бұ</w:t>
      </w:r>
      <w:proofErr w:type="gramStart"/>
      <w:r w:rsidRPr="009F1297">
        <w:rPr>
          <w:rFonts w:ascii="Times New Roman" w:hAnsi="Times New Roman" w:cs="Times New Roman"/>
          <w:sz w:val="28"/>
          <w:szCs w:val="28"/>
        </w:rPr>
        <w:t>л</w:t>
      </w:r>
      <w:proofErr w:type="gramEnd"/>
      <w:r w:rsidRPr="009F1297">
        <w:rPr>
          <w:rFonts w:ascii="Times New Roman" w:hAnsi="Times New Roman" w:cs="Times New Roman"/>
          <w:sz w:val="28"/>
          <w:szCs w:val="28"/>
        </w:rPr>
        <w:t xml:space="preserve"> жағдайда, ең алдымен, бұлшықет релаксациясына тән келесі сезімдерге назар аударыңыз:</w:t>
      </w:r>
    </w:p>
    <w:p w:rsidR="0070751B" w:rsidRPr="009F1297" w:rsidRDefault="0070751B"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Салмақ сезімі. Оң қолдың сол қолынан қаншалықты ауыр екенін сезініңіз.</w:t>
      </w:r>
    </w:p>
    <w:p w:rsidR="0070751B" w:rsidRPr="009F1297" w:rsidRDefault="0070751B" w:rsidP="009F1297">
      <w:pPr>
        <w:spacing w:after="0"/>
        <w:jc w:val="both"/>
        <w:rPr>
          <w:rFonts w:ascii="Times New Roman" w:hAnsi="Times New Roman" w:cs="Times New Roman"/>
          <w:sz w:val="28"/>
          <w:szCs w:val="28"/>
        </w:rPr>
      </w:pPr>
      <w:proofErr w:type="gramStart"/>
      <w:r w:rsidRPr="009F1297">
        <w:rPr>
          <w:rFonts w:ascii="Times New Roman" w:hAnsi="Times New Roman" w:cs="Times New Roman"/>
          <w:sz w:val="28"/>
          <w:szCs w:val="28"/>
          <w:lang w:val="en-US"/>
        </w:rPr>
        <w:t>Температура сезімі.</w:t>
      </w:r>
      <w:proofErr w:type="gramEnd"/>
      <w:r w:rsidRPr="009F1297">
        <w:rPr>
          <w:rFonts w:ascii="Times New Roman" w:hAnsi="Times New Roman" w:cs="Times New Roman"/>
          <w:sz w:val="28"/>
          <w:szCs w:val="28"/>
          <w:lang w:val="en-US"/>
        </w:rPr>
        <w:t xml:space="preserve"> </w:t>
      </w:r>
      <w:proofErr w:type="gramStart"/>
      <w:r w:rsidRPr="009F1297">
        <w:rPr>
          <w:rFonts w:ascii="Times New Roman" w:hAnsi="Times New Roman" w:cs="Times New Roman"/>
          <w:sz w:val="28"/>
          <w:szCs w:val="28"/>
          <w:lang w:val="en-US"/>
        </w:rPr>
        <w:t>Оң қолдың қаншалықты жылы екенін сезініңіз.</w:t>
      </w:r>
      <w:proofErr w:type="gramEnd"/>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Ауырлық пен жылулық сезімін есте сақ</w:t>
      </w:r>
      <w:proofErr w:type="gramStart"/>
      <w:r w:rsidRPr="009F1297">
        <w:rPr>
          <w:rFonts w:ascii="Times New Roman" w:hAnsi="Times New Roman" w:cs="Times New Roman"/>
          <w:sz w:val="28"/>
          <w:szCs w:val="28"/>
        </w:rPr>
        <w:t>тау</w:t>
      </w:r>
      <w:proofErr w:type="gramEnd"/>
      <w:r w:rsidRPr="009F1297">
        <w:rPr>
          <w:rFonts w:ascii="Times New Roman" w:hAnsi="Times New Roman" w:cs="Times New Roman"/>
          <w:sz w:val="28"/>
          <w:szCs w:val="28"/>
        </w:rPr>
        <w:t xml:space="preserve">ға тырысыңыз - олар болашақта пайдалы болады. Оларды белгілі, үйреншікті сезімдермен салыстыра отырып, әртүрлі қырларынан бақылаңыз (қол шаршаған, ауыр жұмыстан кейін ... жылы, сіз ыстық ваннада </w:t>
      </w:r>
      <w:proofErr w:type="gramStart"/>
      <w:r w:rsidRPr="009F1297">
        <w:rPr>
          <w:rFonts w:ascii="Times New Roman" w:hAnsi="Times New Roman" w:cs="Times New Roman"/>
          <w:sz w:val="28"/>
          <w:szCs w:val="28"/>
        </w:rPr>
        <w:t>жат</w:t>
      </w:r>
      <w:proofErr w:type="gramEnd"/>
      <w:r w:rsidRPr="009F1297">
        <w:rPr>
          <w:rFonts w:ascii="Times New Roman" w:hAnsi="Times New Roman" w:cs="Times New Roman"/>
          <w:sz w:val="28"/>
          <w:szCs w:val="28"/>
        </w:rPr>
        <w:t xml:space="preserve">қандай ...) Осы жолмен 5 </w:t>
      </w:r>
      <w:proofErr w:type="gramStart"/>
      <w:r w:rsidRPr="009F1297">
        <w:rPr>
          <w:rFonts w:ascii="Times New Roman" w:hAnsi="Times New Roman" w:cs="Times New Roman"/>
          <w:sz w:val="28"/>
          <w:szCs w:val="28"/>
        </w:rPr>
        <w:t>уа</w:t>
      </w:r>
      <w:proofErr w:type="gramEnd"/>
      <w:r w:rsidRPr="009F1297">
        <w:rPr>
          <w:rFonts w:ascii="Times New Roman" w:hAnsi="Times New Roman" w:cs="Times New Roman"/>
          <w:sz w:val="28"/>
          <w:szCs w:val="28"/>
        </w:rPr>
        <w:t>қыт бойы сезімдермен жұмыс жасаңыз. -6 минут. Содан кейін, қазі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 xml:space="preserve"> таныс сезімдерді қолыңызда ұстап, келесі жаттығуға тікелей өтіңіз.</w:t>
      </w:r>
    </w:p>
    <w:p w:rsidR="00873149" w:rsidRPr="009F1297" w:rsidRDefault="00873149" w:rsidP="009F1297">
      <w:pPr>
        <w:spacing w:after="0"/>
        <w:jc w:val="both"/>
        <w:rPr>
          <w:rFonts w:ascii="Times New Roman" w:hAnsi="Times New Roman" w:cs="Times New Roman"/>
          <w:sz w:val="28"/>
          <w:szCs w:val="28"/>
        </w:rPr>
      </w:pP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«Психикалық қозғалыс – тәжден өкшеге дейін» жаттығуы</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Жаттығу әртүрлі бұлшықет топтарының релаксация тізбегін және сәйкес психикалық қозғалыстарды есте сақ</w:t>
      </w:r>
      <w:proofErr w:type="gramStart"/>
      <w:r w:rsidRPr="009F1297">
        <w:rPr>
          <w:rFonts w:ascii="Times New Roman" w:hAnsi="Times New Roman" w:cs="Times New Roman"/>
          <w:sz w:val="28"/>
          <w:szCs w:val="28"/>
        </w:rPr>
        <w:t>тау</w:t>
      </w:r>
      <w:proofErr w:type="gramEnd"/>
      <w:r w:rsidRPr="009F1297">
        <w:rPr>
          <w:rFonts w:ascii="Times New Roman" w:hAnsi="Times New Roman" w:cs="Times New Roman"/>
          <w:sz w:val="28"/>
          <w:szCs w:val="28"/>
        </w:rPr>
        <w:t>ға арналған.</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Релаксация үшін ыңғайлы позицияны </w:t>
      </w:r>
      <w:proofErr w:type="gramStart"/>
      <w:r w:rsidRPr="009F1297">
        <w:rPr>
          <w:rFonts w:ascii="Times New Roman" w:hAnsi="Times New Roman" w:cs="Times New Roman"/>
          <w:sz w:val="28"/>
          <w:szCs w:val="28"/>
        </w:rPr>
        <w:t>алы</w:t>
      </w:r>
      <w:proofErr w:type="gramEnd"/>
      <w:r w:rsidRPr="009F1297">
        <w:rPr>
          <w:rFonts w:ascii="Times New Roman" w:hAnsi="Times New Roman" w:cs="Times New Roman"/>
          <w:sz w:val="28"/>
          <w:szCs w:val="28"/>
        </w:rPr>
        <w:t xml:space="preserve">ңыз (отырыңыз немесе жатыңыз). Барлық назарыңызды ішкі сезімдерге аудару үшін көзіңізді жабыңыз. Баяу қарқынмен тыныс </w:t>
      </w:r>
      <w:proofErr w:type="gramStart"/>
      <w:r w:rsidRPr="009F1297">
        <w:rPr>
          <w:rFonts w:ascii="Times New Roman" w:hAnsi="Times New Roman" w:cs="Times New Roman"/>
          <w:sz w:val="28"/>
          <w:szCs w:val="28"/>
        </w:rPr>
        <w:t>алы</w:t>
      </w:r>
      <w:proofErr w:type="gramEnd"/>
      <w:r w:rsidRPr="009F1297">
        <w:rPr>
          <w:rFonts w:ascii="Times New Roman" w:hAnsi="Times New Roman" w:cs="Times New Roman"/>
          <w:sz w:val="28"/>
          <w:szCs w:val="28"/>
        </w:rPr>
        <w:t>ңыз. Бұ</w:t>
      </w:r>
      <w:proofErr w:type="gramStart"/>
      <w:r w:rsidRPr="009F1297">
        <w:rPr>
          <w:rFonts w:ascii="Times New Roman" w:hAnsi="Times New Roman" w:cs="Times New Roman"/>
          <w:sz w:val="28"/>
          <w:szCs w:val="28"/>
        </w:rPr>
        <w:t>л</w:t>
      </w:r>
      <w:proofErr w:type="gramEnd"/>
      <w:r w:rsidRPr="009F1297">
        <w:rPr>
          <w:rFonts w:ascii="Times New Roman" w:hAnsi="Times New Roman" w:cs="Times New Roman"/>
          <w:sz w:val="28"/>
          <w:szCs w:val="28"/>
        </w:rPr>
        <w:t xml:space="preserve"> бұлшықет тобы үшін кестеде берілген қозғалыстарды кем дегенде 8-10 рет жасаңыз. Алдымен қозғалыстарды толық көлемде орындаңыз, бұлшық еттерді кернеңіз, содан кейін бұлшықет кернеуінің дәрежесін және қозғалыстардың амплитудасын әрең байқ</w:t>
      </w:r>
      <w:proofErr w:type="gramStart"/>
      <w:r w:rsidRPr="009F1297">
        <w:rPr>
          <w:rFonts w:ascii="Times New Roman" w:hAnsi="Times New Roman" w:cs="Times New Roman"/>
          <w:sz w:val="28"/>
          <w:szCs w:val="28"/>
        </w:rPr>
        <w:t>алатын</w:t>
      </w:r>
      <w:proofErr w:type="gramEnd"/>
      <w:r w:rsidRPr="009F1297">
        <w:rPr>
          <w:rFonts w:ascii="Times New Roman" w:hAnsi="Times New Roman" w:cs="Times New Roman"/>
          <w:sz w:val="28"/>
          <w:szCs w:val="28"/>
        </w:rPr>
        <w:t>ға дейін азайтыңыз, сонымен бірге сәйкес бұлшықет топтарындағы сезімдерді есте сақтаңыз.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Содан кейін оларды тек ойша бейнеде жасаңыз. Жеке бұлшықет топтарымен жұмыс жасай отырып, кем дегенде 15 - 20 минут жаттығулар жасаңыз. Содан кейін барлық тәжірибелік дағдыларды бі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іктіріңіз, релаксация процедурасын толығымен, жоғарыдан төменге, басынан және қолынан аяққа дейін орындаңыз. Әрбір бұлшықет тобы үшін психикалық қозғалысты бірнеше рет қайталаңыз, барған сайын айқын релаксация сезіміне қол жеткізіңіз</w:t>
      </w:r>
      <w:proofErr w:type="gramStart"/>
      <w:r w:rsidRPr="009F1297">
        <w:rPr>
          <w:rFonts w:ascii="Times New Roman" w:hAnsi="Times New Roman" w:cs="Times New Roman"/>
          <w:sz w:val="28"/>
          <w:szCs w:val="28"/>
        </w:rPr>
        <w:t>.К</w:t>
      </w:r>
      <w:proofErr w:type="gramEnd"/>
      <w:r w:rsidRPr="009F1297">
        <w:rPr>
          <w:rFonts w:ascii="Times New Roman" w:hAnsi="Times New Roman" w:cs="Times New Roman"/>
          <w:sz w:val="28"/>
          <w:szCs w:val="28"/>
        </w:rPr>
        <w:t>естеде көрсетілген барлық бұлшықет топтары жеткілікті босаңсығаннан кейін, жалпы релаксация сезімін қадағалаңыз. Өзіңізге ауырлық күшін толық сезінуге тырысыңыз. Елестеті</w:t>
      </w:r>
      <w:proofErr w:type="gramStart"/>
      <w:r w:rsidRPr="009F1297">
        <w:rPr>
          <w:rFonts w:ascii="Times New Roman" w:hAnsi="Times New Roman" w:cs="Times New Roman"/>
          <w:sz w:val="28"/>
          <w:szCs w:val="28"/>
        </w:rPr>
        <w:t>п</w:t>
      </w:r>
      <w:proofErr w:type="gramEnd"/>
      <w:r w:rsidRPr="009F1297">
        <w:rPr>
          <w:rFonts w:ascii="Times New Roman" w:hAnsi="Times New Roman" w:cs="Times New Roman"/>
          <w:sz w:val="28"/>
          <w:szCs w:val="28"/>
        </w:rPr>
        <w:t xml:space="preserve"> көріңізші, салмақ бүкіл денеге сүйеніп, оны басып тұрғандай көрінеді. Өз денеңнің иесі емессің, қолыңды да, аяғыңды да қимылдата алмайсың деген сезім пайда болады – жаңа туған нәресте сияқты ми әлі үйренбегендей. Баланың ұқсастығын жалғастыра отырып, сіз бүкіл денені жұмсақ және икемді еті</w:t>
      </w:r>
      <w:proofErr w:type="gramStart"/>
      <w:r w:rsidRPr="009F1297">
        <w:rPr>
          <w:rFonts w:ascii="Times New Roman" w:hAnsi="Times New Roman" w:cs="Times New Roman"/>
          <w:sz w:val="28"/>
          <w:szCs w:val="28"/>
        </w:rPr>
        <w:t>п</w:t>
      </w:r>
      <w:proofErr w:type="gramEnd"/>
      <w:r w:rsidRPr="009F1297">
        <w:rPr>
          <w:rFonts w:ascii="Times New Roman" w:hAnsi="Times New Roman" w:cs="Times New Roman"/>
          <w:sz w:val="28"/>
          <w:szCs w:val="28"/>
        </w:rPr>
        <w:t xml:space="preserve"> елестете аласыз. Елестеті</w:t>
      </w:r>
      <w:proofErr w:type="gramStart"/>
      <w:r w:rsidRPr="009F1297">
        <w:rPr>
          <w:rFonts w:ascii="Times New Roman" w:hAnsi="Times New Roman" w:cs="Times New Roman"/>
          <w:sz w:val="28"/>
          <w:szCs w:val="28"/>
        </w:rPr>
        <w:t>п</w:t>
      </w:r>
      <w:proofErr w:type="gramEnd"/>
      <w:r w:rsidRPr="009F1297">
        <w:rPr>
          <w:rFonts w:ascii="Times New Roman" w:hAnsi="Times New Roman" w:cs="Times New Roman"/>
          <w:sz w:val="28"/>
          <w:szCs w:val="28"/>
        </w:rPr>
        <w:t xml:space="preserve"> көріңізші, тіпті сүйектер де құрсақта жатқан бала сияқты жұмсақ, әлі кальцийге қанықпаған сияқты. Сонда сіз қолдар мен аяқтардың ... көлемін ұлғайту, ұзарту, көлемді болу </w:t>
      </w:r>
      <w:proofErr w:type="gramStart"/>
      <w:r w:rsidRPr="009F1297">
        <w:rPr>
          <w:rFonts w:ascii="Times New Roman" w:hAnsi="Times New Roman" w:cs="Times New Roman"/>
          <w:sz w:val="28"/>
          <w:szCs w:val="28"/>
        </w:rPr>
        <w:t>деп</w:t>
      </w:r>
      <w:proofErr w:type="gramEnd"/>
      <w:r w:rsidRPr="009F1297">
        <w:rPr>
          <w:rFonts w:ascii="Times New Roman" w:hAnsi="Times New Roman" w:cs="Times New Roman"/>
          <w:sz w:val="28"/>
          <w:szCs w:val="28"/>
        </w:rPr>
        <w:t xml:space="preserve"> елестете аласыз, содан кейін мойынмен бірдей нәрсе болады. (Ескерту: терең релаксация фонында ауырлық сезімі жеңілдікпен, салмақсыздықпен ауыстырылуы мүмкін.) Осы күйде аздап тұрыңыз, одан шығ</w:t>
      </w:r>
      <w:proofErr w:type="gramStart"/>
      <w:r w:rsidRPr="009F1297">
        <w:rPr>
          <w:rFonts w:ascii="Times New Roman" w:hAnsi="Times New Roman" w:cs="Times New Roman"/>
          <w:sz w:val="28"/>
          <w:szCs w:val="28"/>
        </w:rPr>
        <w:t>у</w:t>
      </w:r>
      <w:proofErr w:type="gramEnd"/>
      <w:r w:rsidRPr="009F1297">
        <w:rPr>
          <w:rFonts w:ascii="Times New Roman" w:hAnsi="Times New Roman" w:cs="Times New Roman"/>
          <w:sz w:val="28"/>
          <w:szCs w:val="28"/>
        </w:rPr>
        <w:t xml:space="preserve">ға </w:t>
      </w:r>
      <w:proofErr w:type="gramStart"/>
      <w:r w:rsidRPr="009F1297">
        <w:rPr>
          <w:rFonts w:ascii="Times New Roman" w:hAnsi="Times New Roman" w:cs="Times New Roman"/>
          <w:sz w:val="28"/>
          <w:szCs w:val="28"/>
        </w:rPr>
        <w:t>асы</w:t>
      </w:r>
      <w:proofErr w:type="gramEnd"/>
      <w:r w:rsidRPr="009F1297">
        <w:rPr>
          <w:rFonts w:ascii="Times New Roman" w:hAnsi="Times New Roman" w:cs="Times New Roman"/>
          <w:sz w:val="28"/>
          <w:szCs w:val="28"/>
        </w:rPr>
        <w:t>қпаңыз, сонда демалыңыз. Қайта оралуды шешкен кезде, белсендіруді орындауды ұмытпаңыз.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«Шең</w:t>
      </w:r>
      <w:proofErr w:type="gramStart"/>
      <w:r w:rsidRPr="009F1297">
        <w:rPr>
          <w:rFonts w:ascii="Times New Roman" w:hAnsi="Times New Roman" w:cs="Times New Roman"/>
          <w:sz w:val="28"/>
          <w:szCs w:val="28"/>
        </w:rPr>
        <w:t>берде</w:t>
      </w:r>
      <w:proofErr w:type="gramEnd"/>
      <w:r w:rsidRPr="009F1297">
        <w:rPr>
          <w:rFonts w:ascii="Times New Roman" w:hAnsi="Times New Roman" w:cs="Times New Roman"/>
          <w:sz w:val="28"/>
          <w:szCs w:val="28"/>
        </w:rPr>
        <w:t xml:space="preserve"> тыныс алу» жаттығуы</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Цигон тыныс алу жаттығуларынан алынған бұл жаттығу вегетативті орталықтардың және тұтастай алғанда жүйке жүйесінің күйін жұмсақ теңесті</w:t>
      </w:r>
      <w:proofErr w:type="gramStart"/>
      <w:r w:rsidRPr="009F1297">
        <w:rPr>
          <w:rFonts w:ascii="Times New Roman" w:hAnsi="Times New Roman" w:cs="Times New Roman"/>
          <w:sz w:val="28"/>
          <w:szCs w:val="28"/>
        </w:rPr>
        <w:t>ред</w:t>
      </w:r>
      <w:proofErr w:type="gramEnd"/>
      <w:r w:rsidRPr="009F1297">
        <w:rPr>
          <w:rFonts w:ascii="Times New Roman" w:hAnsi="Times New Roman" w:cs="Times New Roman"/>
          <w:sz w:val="28"/>
          <w:szCs w:val="28"/>
        </w:rPr>
        <w:t>і және тыныштандыратын әсерден басқа, емдік, сергітетін әсерге де ие. Ол қозғ</w:t>
      </w:r>
      <w:proofErr w:type="gramStart"/>
      <w:r w:rsidRPr="009F1297">
        <w:rPr>
          <w:rFonts w:ascii="Times New Roman" w:hAnsi="Times New Roman" w:cs="Times New Roman"/>
          <w:sz w:val="28"/>
          <w:szCs w:val="28"/>
        </w:rPr>
        <w:t>алыс</w:t>
      </w:r>
      <w:proofErr w:type="gramEnd"/>
      <w:r w:rsidRPr="009F1297">
        <w:rPr>
          <w:rFonts w:ascii="Times New Roman" w:hAnsi="Times New Roman" w:cs="Times New Roman"/>
          <w:sz w:val="28"/>
          <w:szCs w:val="28"/>
        </w:rPr>
        <w:t xml:space="preserve">қа негізделген, ақыл-оймен басқарылатын тыныс алудың көмегімен, Қытай медицинасындағы «өмірлік энергия Ци» баламасы болып табылатын жылуды сезіну. Бұл «биоэнергияның» қозғалысы адам денесінің </w:t>
      </w:r>
      <w:r w:rsidRPr="009F1297">
        <w:rPr>
          <w:rFonts w:ascii="Times New Roman" w:hAnsi="Times New Roman" w:cs="Times New Roman"/>
          <w:sz w:val="28"/>
          <w:szCs w:val="28"/>
        </w:rPr>
        <w:lastRenderedPageBreak/>
        <w:t>дизайнында табиғатпен белгіленген оның ағынының табиғи жолына сәйкес жү</w:t>
      </w:r>
      <w:proofErr w:type="gramStart"/>
      <w:r w:rsidRPr="009F1297">
        <w:rPr>
          <w:rFonts w:ascii="Times New Roman" w:hAnsi="Times New Roman" w:cs="Times New Roman"/>
          <w:sz w:val="28"/>
          <w:szCs w:val="28"/>
        </w:rPr>
        <w:t>ред</w:t>
      </w:r>
      <w:proofErr w:type="gramEnd"/>
      <w:r w:rsidRPr="009F1297">
        <w:rPr>
          <w:rFonts w:ascii="Times New Roman" w:hAnsi="Times New Roman" w:cs="Times New Roman"/>
          <w:sz w:val="28"/>
          <w:szCs w:val="28"/>
        </w:rPr>
        <w:t xml:space="preserve">і: дененің алдыңғы бетінен төменге және одан әрі артқа, мойынға және тәж арқылы жоғары. Осылайша, даосисттік йогада «кіші аспан шеңбері» ретінде сипатталған жабық контур қалыптасады, онда ежелгі </w:t>
      </w:r>
      <w:proofErr w:type="gramStart"/>
      <w:r w:rsidRPr="009F1297">
        <w:rPr>
          <w:rFonts w:ascii="Times New Roman" w:hAnsi="Times New Roman" w:cs="Times New Roman"/>
          <w:sz w:val="28"/>
          <w:szCs w:val="28"/>
        </w:rPr>
        <w:t>идеялар</w:t>
      </w:r>
      <w:proofErr w:type="gramEnd"/>
      <w:r w:rsidRPr="009F1297">
        <w:rPr>
          <w:rFonts w:ascii="Times New Roman" w:hAnsi="Times New Roman" w:cs="Times New Roman"/>
          <w:sz w:val="28"/>
          <w:szCs w:val="28"/>
        </w:rPr>
        <w:t>ға сәйкес энергия айналым процесінде жинақталады, содан кейін арналар жүйесі немесе меридиандар («ұлы аспан шеңбер»).</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Жаттығуды орындау кезінде денені </w:t>
      </w:r>
      <w:proofErr w:type="gramStart"/>
      <w:r w:rsidRPr="009F1297">
        <w:rPr>
          <w:rFonts w:ascii="Times New Roman" w:hAnsi="Times New Roman" w:cs="Times New Roman"/>
          <w:sz w:val="28"/>
          <w:szCs w:val="28"/>
        </w:rPr>
        <w:t>боса</w:t>
      </w:r>
      <w:proofErr w:type="gramEnd"/>
      <w:r w:rsidRPr="009F1297">
        <w:rPr>
          <w:rFonts w:ascii="Times New Roman" w:hAnsi="Times New Roman" w:cs="Times New Roman"/>
          <w:sz w:val="28"/>
          <w:szCs w:val="28"/>
        </w:rPr>
        <w:t>ңсу керек. Дем шығарған кезде тіліңіздің ұшын таңдайың</w:t>
      </w:r>
      <w:proofErr w:type="gramStart"/>
      <w:r w:rsidRPr="009F1297">
        <w:rPr>
          <w:rFonts w:ascii="Times New Roman" w:hAnsi="Times New Roman" w:cs="Times New Roman"/>
          <w:sz w:val="28"/>
          <w:szCs w:val="28"/>
        </w:rPr>
        <w:t>ыз</w:t>
      </w:r>
      <w:proofErr w:type="gramEnd"/>
      <w:r w:rsidRPr="009F1297">
        <w:rPr>
          <w:rFonts w:ascii="Times New Roman" w:hAnsi="Times New Roman" w:cs="Times New Roman"/>
          <w:sz w:val="28"/>
          <w:szCs w:val="28"/>
        </w:rPr>
        <w:t>ға басып, ішіңізге баяу және терең тыныс алыңыз. Тері бетіндегі шектеулі аймақта жылу сезіміне назар аударыңыз. Дем алған кезде бұл жылу сезімін ойша қ</w:t>
      </w:r>
      <w:proofErr w:type="gramStart"/>
      <w:r w:rsidRPr="009F1297">
        <w:rPr>
          <w:rFonts w:ascii="Times New Roman" w:hAnsi="Times New Roman" w:cs="Times New Roman"/>
          <w:sz w:val="28"/>
          <w:szCs w:val="28"/>
        </w:rPr>
        <w:t>оз</w:t>
      </w:r>
      <w:proofErr w:type="gramEnd"/>
      <w:r w:rsidRPr="009F1297">
        <w:rPr>
          <w:rFonts w:ascii="Times New Roman" w:hAnsi="Times New Roman" w:cs="Times New Roman"/>
          <w:sz w:val="28"/>
          <w:szCs w:val="28"/>
        </w:rPr>
        <w:t xml:space="preserve">ғаңыз, оны ауыздан шыққан тыныспен мойынның алдыңғы жағына және дененің ортаңғы сызығына қатаң түрде бағыттаңыз. Дем шығарған кезде жылу сезімін денеңіздің </w:t>
      </w:r>
      <w:proofErr w:type="gramStart"/>
      <w:r w:rsidRPr="009F1297">
        <w:rPr>
          <w:rFonts w:ascii="Times New Roman" w:hAnsi="Times New Roman" w:cs="Times New Roman"/>
          <w:sz w:val="28"/>
          <w:szCs w:val="28"/>
        </w:rPr>
        <w:t>арт</w:t>
      </w:r>
      <w:proofErr w:type="gramEnd"/>
      <w:r w:rsidRPr="009F1297">
        <w:rPr>
          <w:rFonts w:ascii="Times New Roman" w:hAnsi="Times New Roman" w:cs="Times New Roman"/>
          <w:sz w:val="28"/>
          <w:szCs w:val="28"/>
        </w:rPr>
        <w:t>қы жағына, сонымен қатар ортаңғы сызық бойына жылжытыңыз. Осылайша, тұйық, дөңгелек траектория қалыптасады, оның бойымен «энергетикалық» сезім қозғалады. Сонымен бірге ол бірте-бі</w:t>
      </w:r>
      <w:proofErr w:type="gramStart"/>
      <w:r w:rsidRPr="009F1297">
        <w:rPr>
          <w:rFonts w:ascii="Times New Roman" w:hAnsi="Times New Roman" w:cs="Times New Roman"/>
          <w:sz w:val="28"/>
          <w:szCs w:val="28"/>
        </w:rPr>
        <w:t>рте</w:t>
      </w:r>
      <w:proofErr w:type="gramEnd"/>
      <w:r w:rsidRPr="009F1297">
        <w:rPr>
          <w:rFonts w:ascii="Times New Roman" w:hAnsi="Times New Roman" w:cs="Times New Roman"/>
          <w:sz w:val="28"/>
          <w:szCs w:val="28"/>
        </w:rPr>
        <w:t xml:space="preserve"> өсуі мүмкін; сондай-ақ «шағылысқан» жылу сезімі болуы мүмкін, мысалы, қолдар немесе аяқтар аймағында немесе баяу, көптеген тыныс алу циклдерінде омыртқадағы жылу сезімі жоғарылайды. Жаттығ</w:t>
      </w:r>
      <w:proofErr w:type="gramStart"/>
      <w:r w:rsidRPr="009F1297">
        <w:rPr>
          <w:rFonts w:ascii="Times New Roman" w:hAnsi="Times New Roman" w:cs="Times New Roman"/>
          <w:sz w:val="28"/>
          <w:szCs w:val="28"/>
        </w:rPr>
        <w:t>у</w:t>
      </w:r>
      <w:proofErr w:type="gramEnd"/>
      <w:r w:rsidRPr="009F1297">
        <w:rPr>
          <w:rFonts w:ascii="Times New Roman" w:hAnsi="Times New Roman" w:cs="Times New Roman"/>
          <w:sz w:val="28"/>
          <w:szCs w:val="28"/>
        </w:rPr>
        <w:t xml:space="preserve"> уақыты </w:t>
      </w:r>
      <w:proofErr w:type="gramStart"/>
      <w:r w:rsidRPr="009F1297">
        <w:rPr>
          <w:rFonts w:ascii="Times New Roman" w:hAnsi="Times New Roman" w:cs="Times New Roman"/>
          <w:sz w:val="28"/>
          <w:szCs w:val="28"/>
        </w:rPr>
        <w:t>кем</w:t>
      </w:r>
      <w:proofErr w:type="gramEnd"/>
      <w:r w:rsidRPr="009F1297">
        <w:rPr>
          <w:rFonts w:ascii="Times New Roman" w:hAnsi="Times New Roman" w:cs="Times New Roman"/>
          <w:sz w:val="28"/>
          <w:szCs w:val="28"/>
        </w:rPr>
        <w:t xml:space="preserve"> дегенде 10-12 минут.</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 </w:t>
      </w:r>
      <w:proofErr w:type="gramStart"/>
      <w:r w:rsidRPr="009F1297">
        <w:rPr>
          <w:rFonts w:ascii="Times New Roman" w:hAnsi="Times New Roman" w:cs="Times New Roman"/>
          <w:sz w:val="28"/>
          <w:szCs w:val="28"/>
        </w:rPr>
        <w:t>Дене</w:t>
      </w:r>
      <w:proofErr w:type="gramEnd"/>
      <w:r w:rsidRPr="009F1297">
        <w:rPr>
          <w:rFonts w:ascii="Times New Roman" w:hAnsi="Times New Roman" w:cs="Times New Roman"/>
          <w:sz w:val="28"/>
          <w:szCs w:val="28"/>
        </w:rPr>
        <w:t xml:space="preserve"> денсаулығына қамқорлық жасау</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Негізінен бұ</w:t>
      </w:r>
      <w:proofErr w:type="gramStart"/>
      <w:r w:rsidRPr="009F1297">
        <w:rPr>
          <w:rFonts w:ascii="Times New Roman" w:hAnsi="Times New Roman" w:cs="Times New Roman"/>
          <w:sz w:val="28"/>
          <w:szCs w:val="28"/>
        </w:rPr>
        <w:t>л</w:t>
      </w:r>
      <w:proofErr w:type="gramEnd"/>
      <w:r w:rsidRPr="009F1297">
        <w:rPr>
          <w:rFonts w:ascii="Times New Roman" w:hAnsi="Times New Roman" w:cs="Times New Roman"/>
          <w:sz w:val="28"/>
          <w:szCs w:val="28"/>
        </w:rPr>
        <w:t xml:space="preserve"> физикалық жаттығулар, ол:</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Өкпенің және қан айналымы жүйесі</w:t>
      </w:r>
      <w:proofErr w:type="gramStart"/>
      <w:r w:rsidRPr="009F1297">
        <w:rPr>
          <w:rFonts w:ascii="Times New Roman" w:hAnsi="Times New Roman" w:cs="Times New Roman"/>
          <w:sz w:val="28"/>
          <w:szCs w:val="28"/>
        </w:rPr>
        <w:t>нің ж</w:t>
      </w:r>
      <w:proofErr w:type="gramEnd"/>
      <w:r w:rsidRPr="009F1297">
        <w:rPr>
          <w:rFonts w:ascii="Times New Roman" w:hAnsi="Times New Roman" w:cs="Times New Roman"/>
          <w:sz w:val="28"/>
          <w:szCs w:val="28"/>
        </w:rPr>
        <w:t>ұмысын жақсарту, қан жасушаларын оттегі мен қоректік заттармен қамтамасыз етуді белсендіру.</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Олар өкпені серпімді етеді, сондықтан олар кеңейген кезде олар </w:t>
      </w:r>
      <w:proofErr w:type="gramStart"/>
      <w:r w:rsidRPr="009F1297">
        <w:rPr>
          <w:rFonts w:ascii="Times New Roman" w:hAnsi="Times New Roman" w:cs="Times New Roman"/>
          <w:sz w:val="28"/>
          <w:szCs w:val="28"/>
        </w:rPr>
        <w:t>к</w:t>
      </w:r>
      <w:proofErr w:type="gramEnd"/>
      <w:r w:rsidRPr="009F1297">
        <w:rPr>
          <w:rFonts w:ascii="Times New Roman" w:hAnsi="Times New Roman" w:cs="Times New Roman"/>
          <w:sz w:val="28"/>
          <w:szCs w:val="28"/>
        </w:rPr>
        <w:t>өбірек ауа ұстай алады.</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Дененің қартаюын кешікті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іңіз.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Олар сүйек кемігіндегі қызыл қан жасушаларының өнді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ісін арттырады, бұл дененің кез келген бөлігін оттегімен жақсы қамтамасыз етуге ықпал етеді.</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Қалыпты қан қысымын сақ</w:t>
      </w:r>
      <w:proofErr w:type="gramStart"/>
      <w:r w:rsidRPr="009F1297">
        <w:rPr>
          <w:rFonts w:ascii="Times New Roman" w:hAnsi="Times New Roman" w:cs="Times New Roman"/>
          <w:sz w:val="28"/>
          <w:szCs w:val="28"/>
        </w:rPr>
        <w:t>тау</w:t>
      </w:r>
      <w:proofErr w:type="gramEnd"/>
      <w:r w:rsidRPr="009F1297">
        <w:rPr>
          <w:rFonts w:ascii="Times New Roman" w:hAnsi="Times New Roman" w:cs="Times New Roman"/>
          <w:sz w:val="28"/>
          <w:szCs w:val="28"/>
        </w:rPr>
        <w:t>ға және жоғары қан қысымын төмендетуге көмектеседі.</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Жү</w:t>
      </w:r>
      <w:proofErr w:type="gramStart"/>
      <w:r w:rsidRPr="009F1297">
        <w:rPr>
          <w:rFonts w:ascii="Times New Roman" w:hAnsi="Times New Roman" w:cs="Times New Roman"/>
          <w:sz w:val="28"/>
          <w:szCs w:val="28"/>
        </w:rPr>
        <w:t>рек б</w:t>
      </w:r>
      <w:proofErr w:type="gramEnd"/>
      <w:r w:rsidRPr="009F1297">
        <w:rPr>
          <w:rFonts w:ascii="Times New Roman" w:hAnsi="Times New Roman" w:cs="Times New Roman"/>
          <w:sz w:val="28"/>
          <w:szCs w:val="28"/>
        </w:rPr>
        <w:t>ұлшықетін күшейту және т.б.</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Кез келген жаста мүмкіндігінше жаттығу керек.</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Жаяу серуендеу - басқа қарқынды әрекеттерге тамаша кі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іспе. Жүрек соғу жиілігін мақсатты деңгейге дейін көтере алатын жас адамдар сияқты, ауру, артық салмақ немесе жаңадан бастаған қ</w:t>
      </w:r>
      <w:proofErr w:type="gramStart"/>
      <w:r w:rsidRPr="009F1297">
        <w:rPr>
          <w:rFonts w:ascii="Times New Roman" w:hAnsi="Times New Roman" w:cs="Times New Roman"/>
          <w:sz w:val="28"/>
          <w:szCs w:val="28"/>
        </w:rPr>
        <w:t>арт</w:t>
      </w:r>
      <w:proofErr w:type="gramEnd"/>
      <w:r w:rsidRPr="009F1297">
        <w:rPr>
          <w:rFonts w:ascii="Times New Roman" w:hAnsi="Times New Roman" w:cs="Times New Roman"/>
          <w:sz w:val="28"/>
          <w:szCs w:val="28"/>
        </w:rPr>
        <w:t xml:space="preserve"> адамдар үшін серуендеу өте пайдалы. Егер сіз жаяу жүруді бастасаңыз, </w:t>
      </w:r>
      <w:proofErr w:type="gramStart"/>
      <w:r w:rsidRPr="009F1297">
        <w:rPr>
          <w:rFonts w:ascii="Times New Roman" w:hAnsi="Times New Roman" w:cs="Times New Roman"/>
          <w:sz w:val="28"/>
          <w:szCs w:val="28"/>
        </w:rPr>
        <w:t>бас</w:t>
      </w:r>
      <w:proofErr w:type="gramEnd"/>
      <w:r w:rsidRPr="009F1297">
        <w:rPr>
          <w:rFonts w:ascii="Times New Roman" w:hAnsi="Times New Roman" w:cs="Times New Roman"/>
          <w:sz w:val="28"/>
          <w:szCs w:val="28"/>
        </w:rPr>
        <w:t>қа әрекеттерге көшуге жақсы дайындалу үшін мына ұсыныстарды орындаңыз. Қырық бес минутта үш миль жүре алсаңыз, сіз дайынсыз.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Әрине, біз кәдімгі, табиғи серуендеу туралы айтып отырмыз. Жарыспен </w:t>
      </w:r>
      <w:proofErr w:type="gramStart"/>
      <w:r w:rsidRPr="009F1297">
        <w:rPr>
          <w:rFonts w:ascii="Times New Roman" w:hAnsi="Times New Roman" w:cs="Times New Roman"/>
          <w:sz w:val="28"/>
          <w:szCs w:val="28"/>
        </w:rPr>
        <w:t>жүру</w:t>
      </w:r>
      <w:proofErr w:type="gramEnd"/>
      <w:r w:rsidRPr="009F1297">
        <w:rPr>
          <w:rFonts w:ascii="Times New Roman" w:hAnsi="Times New Roman" w:cs="Times New Roman"/>
          <w:sz w:val="28"/>
          <w:szCs w:val="28"/>
        </w:rPr>
        <w:t xml:space="preserve"> немесе жылдам жүру - бұл мүлдем басқа мәселе. Бұ</w:t>
      </w:r>
      <w:proofErr w:type="gramStart"/>
      <w:r w:rsidRPr="009F1297">
        <w:rPr>
          <w:rFonts w:ascii="Times New Roman" w:hAnsi="Times New Roman" w:cs="Times New Roman"/>
          <w:sz w:val="28"/>
          <w:szCs w:val="28"/>
        </w:rPr>
        <w:t>л</w:t>
      </w:r>
      <w:proofErr w:type="gramEnd"/>
      <w:r w:rsidRPr="009F1297">
        <w:rPr>
          <w:rFonts w:ascii="Times New Roman" w:hAnsi="Times New Roman" w:cs="Times New Roman"/>
          <w:sz w:val="28"/>
          <w:szCs w:val="28"/>
        </w:rPr>
        <w:t xml:space="preserve"> формалар стресстің </w:t>
      </w:r>
      <w:r w:rsidRPr="009F1297">
        <w:rPr>
          <w:rFonts w:ascii="Times New Roman" w:hAnsi="Times New Roman" w:cs="Times New Roman"/>
          <w:sz w:val="28"/>
          <w:szCs w:val="28"/>
        </w:rPr>
        <w:lastRenderedPageBreak/>
        <w:t>жанама өнімін жүзеге асыру үшін, сондай-ақ фитнесті қарқынды жақсарту үшін жақсы.</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Жаттығудың қалған екі негізгі тү</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 - аэробика және анаэробты жаттығулар. Аэробика кө</w:t>
      </w:r>
      <w:proofErr w:type="gramStart"/>
      <w:r w:rsidRPr="009F1297">
        <w:rPr>
          <w:rFonts w:ascii="Times New Roman" w:hAnsi="Times New Roman" w:cs="Times New Roman"/>
          <w:sz w:val="28"/>
          <w:szCs w:val="28"/>
        </w:rPr>
        <w:t>п</w:t>
      </w:r>
      <w:proofErr w:type="gramEnd"/>
      <w:r w:rsidRPr="009F1297">
        <w:rPr>
          <w:rFonts w:ascii="Times New Roman" w:hAnsi="Times New Roman" w:cs="Times New Roman"/>
          <w:sz w:val="28"/>
          <w:szCs w:val="28"/>
        </w:rPr>
        <w:t xml:space="preserve"> уақытты алады, үлкен бұлшықет топтарын қамтиды және тыныс алудан артық ауаны қажет етпейді.Анаэробты жаттығулар аз уақытты алады және белсенділікті күшейту үшін әдеттегі деммен жұтуға қарағанда көбірек оттегі қажет.</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Аэробикаға жүгіру, велосипед тебу, ұзақ қашықтыққа жүзу, </w:t>
      </w:r>
      <w:proofErr w:type="gramStart"/>
      <w:r w:rsidRPr="009F1297">
        <w:rPr>
          <w:rFonts w:ascii="Times New Roman" w:hAnsi="Times New Roman" w:cs="Times New Roman"/>
          <w:sz w:val="28"/>
          <w:szCs w:val="28"/>
        </w:rPr>
        <w:t>жүру</w:t>
      </w:r>
      <w:proofErr w:type="gramEnd"/>
      <w:r w:rsidRPr="009F1297">
        <w:rPr>
          <w:rFonts w:ascii="Times New Roman" w:hAnsi="Times New Roman" w:cs="Times New Roman"/>
          <w:sz w:val="28"/>
          <w:szCs w:val="28"/>
        </w:rPr>
        <w:t xml:space="preserve"> және арқанмен секіру кіреді. Анаэробика - қысқа қашықтыққа жүгіру және жүзу. Аэробика жүрек-тамыр жүйесінің төзімділігін дамытады. Дегенмен, аэробика да, анаэробтар да стресс өнімдерін өңдейді және дененің қарсылығын арттырады.</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Психикалық денсаулық</w:t>
      </w:r>
      <w:proofErr w:type="gramStart"/>
      <w:r w:rsidRPr="009F1297">
        <w:rPr>
          <w:rFonts w:ascii="Times New Roman" w:hAnsi="Times New Roman" w:cs="Times New Roman"/>
          <w:sz w:val="28"/>
          <w:szCs w:val="28"/>
        </w:rPr>
        <w:t>ты ны</w:t>
      </w:r>
      <w:proofErr w:type="gramEnd"/>
      <w:r w:rsidRPr="009F1297">
        <w:rPr>
          <w:rFonts w:ascii="Times New Roman" w:hAnsi="Times New Roman" w:cs="Times New Roman"/>
          <w:sz w:val="28"/>
          <w:szCs w:val="28"/>
        </w:rPr>
        <w:t>ғайту</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Физикалық жаттығулар психологиялық жағ</w:t>
      </w:r>
      <w:proofErr w:type="gramStart"/>
      <w:r w:rsidRPr="009F1297">
        <w:rPr>
          <w:rFonts w:ascii="Times New Roman" w:hAnsi="Times New Roman" w:cs="Times New Roman"/>
          <w:sz w:val="28"/>
          <w:szCs w:val="28"/>
        </w:rPr>
        <w:t>дай</w:t>
      </w:r>
      <w:proofErr w:type="gramEnd"/>
      <w:r w:rsidRPr="009F1297">
        <w:rPr>
          <w:rFonts w:ascii="Times New Roman" w:hAnsi="Times New Roman" w:cs="Times New Roman"/>
          <w:sz w:val="28"/>
          <w:szCs w:val="28"/>
        </w:rPr>
        <w:t>ға да әсер етеді. Олар:</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1) дене шынықтыру және дене сезімін жақсарту арқылы өзі</w:t>
      </w:r>
      <w:proofErr w:type="gramStart"/>
      <w:r w:rsidRPr="009F1297">
        <w:rPr>
          <w:rFonts w:ascii="Times New Roman" w:hAnsi="Times New Roman" w:cs="Times New Roman"/>
          <w:sz w:val="28"/>
          <w:szCs w:val="28"/>
        </w:rPr>
        <w:t>н-</w:t>
      </w:r>
      <w:proofErr w:type="gramEnd"/>
      <w:r w:rsidRPr="009F1297">
        <w:rPr>
          <w:rFonts w:ascii="Times New Roman" w:hAnsi="Times New Roman" w:cs="Times New Roman"/>
          <w:sz w:val="28"/>
          <w:szCs w:val="28"/>
        </w:rPr>
        <w:t>өзі бағалауды арттыру;</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2) басқалардың сізге деген мейі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імді қарым-қатынасына ықпал ету, өйткені тартымды келбет сізді салмақты, сезімтал, мейірімді, ашық, көпшіл және кәсіби салада табысты деп санайды;</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3) өміршеңдігін арттыру;</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4) тиімділікті арттыру, өйткені дені сау адамдар аз ауырады, жазатайым оқиғ</w:t>
      </w:r>
      <w:proofErr w:type="gramStart"/>
      <w:r w:rsidRPr="009F1297">
        <w:rPr>
          <w:rFonts w:ascii="Times New Roman" w:hAnsi="Times New Roman" w:cs="Times New Roman"/>
          <w:sz w:val="28"/>
          <w:szCs w:val="28"/>
        </w:rPr>
        <w:t>алар</w:t>
      </w:r>
      <w:proofErr w:type="gramEnd"/>
      <w:r w:rsidRPr="009F1297">
        <w:rPr>
          <w:rFonts w:ascii="Times New Roman" w:hAnsi="Times New Roman" w:cs="Times New Roman"/>
          <w:sz w:val="28"/>
          <w:szCs w:val="28"/>
        </w:rPr>
        <w:t>ға бейім емес, сондай-ақ жұмысқа ынталы болады;</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5) депрессияны жеңілдету және алаңдаушылықты азайту;</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6) стресстік міне</w:t>
      </w:r>
      <w:proofErr w:type="gramStart"/>
      <w:r w:rsidRPr="009F1297">
        <w:rPr>
          <w:rFonts w:ascii="Times New Roman" w:hAnsi="Times New Roman" w:cs="Times New Roman"/>
          <w:sz w:val="28"/>
          <w:szCs w:val="28"/>
        </w:rPr>
        <w:t>з-</w:t>
      </w:r>
      <w:proofErr w:type="gramEnd"/>
      <w:r w:rsidRPr="009F1297">
        <w:rPr>
          <w:rFonts w:ascii="Times New Roman" w:hAnsi="Times New Roman" w:cs="Times New Roman"/>
          <w:sz w:val="28"/>
          <w:szCs w:val="28"/>
        </w:rPr>
        <w:t>құлық белгілерінің жойылуына әкелетін өз өміріңізді басқару қабілетін жақсарту.</w:t>
      </w:r>
    </w:p>
    <w:p w:rsidR="00873149" w:rsidRPr="009F1297" w:rsidRDefault="00873149" w:rsidP="009F1297">
      <w:pPr>
        <w:spacing w:after="0"/>
        <w:jc w:val="both"/>
        <w:rPr>
          <w:rFonts w:ascii="Times New Roman" w:hAnsi="Times New Roman" w:cs="Times New Roman"/>
          <w:sz w:val="28"/>
          <w:szCs w:val="28"/>
        </w:rPr>
      </w:pP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Ө</w:t>
      </w:r>
      <w:proofErr w:type="gramStart"/>
      <w:r w:rsidRPr="009F1297">
        <w:rPr>
          <w:rFonts w:ascii="Times New Roman" w:hAnsi="Times New Roman" w:cs="Times New Roman"/>
          <w:sz w:val="28"/>
          <w:szCs w:val="28"/>
        </w:rPr>
        <w:t>з-</w:t>
      </w:r>
      <w:proofErr w:type="gramEnd"/>
      <w:r w:rsidRPr="009F1297">
        <w:rPr>
          <w:rFonts w:ascii="Times New Roman" w:hAnsi="Times New Roman" w:cs="Times New Roman"/>
          <w:sz w:val="28"/>
          <w:szCs w:val="28"/>
        </w:rPr>
        <w:t>өзіне көмектесу топтары. Көптеген маскүнемдер өз мәселелерінің шешімін «Аты-жөні жоқ маскүнемдер» кітабынан тапты. Ө</w:t>
      </w:r>
      <w:proofErr w:type="gramStart"/>
      <w:r w:rsidRPr="009F1297">
        <w:rPr>
          <w:rFonts w:ascii="Times New Roman" w:hAnsi="Times New Roman" w:cs="Times New Roman"/>
          <w:sz w:val="28"/>
          <w:szCs w:val="28"/>
        </w:rPr>
        <w:t>з-</w:t>
      </w:r>
      <w:proofErr w:type="gramEnd"/>
      <w:r w:rsidRPr="009F1297">
        <w:rPr>
          <w:rFonts w:ascii="Times New Roman" w:hAnsi="Times New Roman" w:cs="Times New Roman"/>
          <w:sz w:val="28"/>
          <w:szCs w:val="28"/>
        </w:rPr>
        <w:t>өзіне көмектесу топтарының басқа мысалдарына: құмар ойыншылар Anonymous, Fat Men Anonymous, Gluttons Anonymous, нашақорларға арналған өз-өзіне көмектесу топтары, психиатриялық өзін-өзі көмек топтары, ажырасқандарға арналған өзі</w:t>
      </w:r>
      <w:proofErr w:type="gramStart"/>
      <w:r w:rsidRPr="009F1297">
        <w:rPr>
          <w:rFonts w:ascii="Times New Roman" w:hAnsi="Times New Roman" w:cs="Times New Roman"/>
          <w:sz w:val="28"/>
          <w:szCs w:val="28"/>
        </w:rPr>
        <w:t>н-</w:t>
      </w:r>
      <w:proofErr w:type="gramEnd"/>
      <w:r w:rsidRPr="009F1297">
        <w:rPr>
          <w:rFonts w:ascii="Times New Roman" w:hAnsi="Times New Roman" w:cs="Times New Roman"/>
          <w:sz w:val="28"/>
          <w:szCs w:val="28"/>
        </w:rPr>
        <w:t>өзі көмек топтары және зорлық-зомбылыққа ұшыраған жұбайлар мен балаларға арналған топтар. Өзіне-өзі көмектесу қозғалысының ішінде адамдарға ортақ мәселелерді шешуге көмектесетін көптеген топтар бар. Сіз өзіңізге дұ</w:t>
      </w:r>
      <w:proofErr w:type="gramStart"/>
      <w:r w:rsidRPr="009F1297">
        <w:rPr>
          <w:rFonts w:ascii="Times New Roman" w:hAnsi="Times New Roman" w:cs="Times New Roman"/>
          <w:sz w:val="28"/>
          <w:szCs w:val="28"/>
        </w:rPr>
        <w:t>рыс к</w:t>
      </w:r>
      <w:proofErr w:type="gramEnd"/>
      <w:r w:rsidRPr="009F1297">
        <w:rPr>
          <w:rFonts w:ascii="Times New Roman" w:hAnsi="Times New Roman" w:cs="Times New Roman"/>
          <w:sz w:val="28"/>
          <w:szCs w:val="28"/>
        </w:rPr>
        <w:t>өмек тобын таба аласыз.</w:t>
      </w:r>
    </w:p>
    <w:p w:rsidR="00873149" w:rsidRPr="009F1297" w:rsidRDefault="00873149" w:rsidP="009F1297">
      <w:pPr>
        <w:spacing w:after="0"/>
        <w:jc w:val="both"/>
        <w:rPr>
          <w:rFonts w:ascii="Times New Roman" w:hAnsi="Times New Roman" w:cs="Times New Roman"/>
          <w:sz w:val="28"/>
          <w:szCs w:val="28"/>
        </w:rPr>
      </w:pP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Кәсіби көмек</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Өзін</w:t>
      </w:r>
      <w:proofErr w:type="gramStart"/>
      <w:r w:rsidRPr="009F1297">
        <w:rPr>
          <w:rFonts w:ascii="Times New Roman" w:hAnsi="Times New Roman" w:cs="Times New Roman"/>
          <w:sz w:val="28"/>
          <w:szCs w:val="28"/>
        </w:rPr>
        <w:t>е-</w:t>
      </w:r>
      <w:proofErr w:type="gramEnd"/>
      <w:r w:rsidRPr="009F1297">
        <w:rPr>
          <w:rFonts w:ascii="Times New Roman" w:hAnsi="Times New Roman" w:cs="Times New Roman"/>
          <w:sz w:val="28"/>
          <w:szCs w:val="28"/>
        </w:rPr>
        <w:t xml:space="preserve">өзі көмектесу топтары болмаса, кәсіби көмек балама болуы мүмкін.Әр салада сіздің денсаулығыңызды жақсартуға және өмір салтыңызды өзгертуге </w:t>
      </w:r>
      <w:r w:rsidRPr="009F1297">
        <w:rPr>
          <w:rFonts w:ascii="Times New Roman" w:hAnsi="Times New Roman" w:cs="Times New Roman"/>
          <w:sz w:val="28"/>
          <w:szCs w:val="28"/>
        </w:rPr>
        <w:lastRenderedPageBreak/>
        <w:t>көмектесетін дәрігерлер, медбикелер, психиатрлар, психологтар, терапевтер, әлеуметтік қызметкерлер, кеңесшілер және денсаулық сақтау мамандары бар.</w:t>
      </w:r>
    </w:p>
    <w:p w:rsidR="00873149" w:rsidRPr="009F1297" w:rsidRDefault="00873149" w:rsidP="009F1297">
      <w:pPr>
        <w:spacing w:after="0"/>
        <w:jc w:val="both"/>
        <w:rPr>
          <w:rFonts w:ascii="Times New Roman" w:hAnsi="Times New Roman" w:cs="Times New Roman"/>
          <w:sz w:val="28"/>
          <w:szCs w:val="28"/>
        </w:rPr>
      </w:pP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Стресстің алдын алу бойынша қысқаша кеңестер.</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Жалпы:</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Егер сіз шынымен қосымша жұмыс жасамауды немесе қосымша міндеттемелерді қабылдамауды шешсеңіз, «жоқ» </w:t>
      </w:r>
      <w:proofErr w:type="gramStart"/>
      <w:r w:rsidRPr="009F1297">
        <w:rPr>
          <w:rFonts w:ascii="Times New Roman" w:hAnsi="Times New Roman" w:cs="Times New Roman"/>
          <w:sz w:val="28"/>
          <w:szCs w:val="28"/>
        </w:rPr>
        <w:t>деп</w:t>
      </w:r>
      <w:proofErr w:type="gramEnd"/>
      <w:r w:rsidRPr="009F1297">
        <w:rPr>
          <w:rFonts w:ascii="Times New Roman" w:hAnsi="Times New Roman" w:cs="Times New Roman"/>
          <w:sz w:val="28"/>
          <w:szCs w:val="28"/>
        </w:rPr>
        <w:t xml:space="preserve"> айтыңыз.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Жақын адамыңызбен проблемаларыңыз туралы сөйлесіңіз.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Өзіңіздің адам екеніңізді еске түсі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іңіз, сондықтан қателесуге құқығыңыз бар.</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Түйеқұ</w:t>
      </w:r>
      <w:proofErr w:type="gramStart"/>
      <w:r w:rsidRPr="009F1297">
        <w:rPr>
          <w:rFonts w:ascii="Times New Roman" w:hAnsi="Times New Roman" w:cs="Times New Roman"/>
          <w:sz w:val="28"/>
          <w:szCs w:val="28"/>
        </w:rPr>
        <w:t>с</w:t>
      </w:r>
      <w:proofErr w:type="gramEnd"/>
      <w:r w:rsidRPr="009F1297">
        <w:rPr>
          <w:rFonts w:ascii="Times New Roman" w:hAnsi="Times New Roman" w:cs="Times New Roman"/>
          <w:sz w:val="28"/>
          <w:szCs w:val="28"/>
        </w:rPr>
        <w:t xml:space="preserve"> </w:t>
      </w:r>
      <w:proofErr w:type="gramStart"/>
      <w:r w:rsidRPr="009F1297">
        <w:rPr>
          <w:rFonts w:ascii="Times New Roman" w:hAnsi="Times New Roman" w:cs="Times New Roman"/>
          <w:sz w:val="28"/>
          <w:szCs w:val="28"/>
        </w:rPr>
        <w:t>сия</w:t>
      </w:r>
      <w:proofErr w:type="gramEnd"/>
      <w:r w:rsidRPr="009F1297">
        <w:rPr>
          <w:rFonts w:ascii="Times New Roman" w:hAnsi="Times New Roman" w:cs="Times New Roman"/>
          <w:sz w:val="28"/>
          <w:szCs w:val="28"/>
        </w:rPr>
        <w:t>қты болма, проблемаларыңды көзге қара.</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Егер сіз өзіңізді ашық айтқыңыз келетіні</w:t>
      </w:r>
      <w:proofErr w:type="gramStart"/>
      <w:r w:rsidRPr="009F1297">
        <w:rPr>
          <w:rFonts w:ascii="Times New Roman" w:hAnsi="Times New Roman" w:cs="Times New Roman"/>
          <w:sz w:val="28"/>
          <w:szCs w:val="28"/>
        </w:rPr>
        <w:t>н</w:t>
      </w:r>
      <w:proofErr w:type="gramEnd"/>
      <w:r w:rsidRPr="009F1297">
        <w:rPr>
          <w:rFonts w:ascii="Times New Roman" w:hAnsi="Times New Roman" w:cs="Times New Roman"/>
          <w:sz w:val="28"/>
          <w:szCs w:val="28"/>
        </w:rPr>
        <w:t xml:space="preserve"> сезсеңіз, ішіңіздегі бұл қалауды баспаңыз. Көбінесе бұ</w:t>
      </w:r>
      <w:proofErr w:type="gramStart"/>
      <w:r w:rsidRPr="009F1297">
        <w:rPr>
          <w:rFonts w:ascii="Times New Roman" w:hAnsi="Times New Roman" w:cs="Times New Roman"/>
          <w:sz w:val="28"/>
          <w:szCs w:val="28"/>
        </w:rPr>
        <w:t>л</w:t>
      </w:r>
      <w:proofErr w:type="gramEnd"/>
      <w:r w:rsidRPr="009F1297">
        <w:rPr>
          <w:rFonts w:ascii="Times New Roman" w:hAnsi="Times New Roman" w:cs="Times New Roman"/>
          <w:sz w:val="28"/>
          <w:szCs w:val="28"/>
        </w:rPr>
        <w:t xml:space="preserve"> тыныштандыратын ауызша сөз.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«Маған бұл қазі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 дәл осы минутта қажет» сияқты сөйлемдерден аулақ болыңыз. Бә</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 өз жолымен жүрсін.</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Үйлену немесе үй сатып алу сияқты өмірдегі үлкен өзгерістерге үйренуге тек уақыт көмектесетіні</w:t>
      </w:r>
      <w:proofErr w:type="gramStart"/>
      <w:r w:rsidRPr="009F1297">
        <w:rPr>
          <w:rFonts w:ascii="Times New Roman" w:hAnsi="Times New Roman" w:cs="Times New Roman"/>
          <w:sz w:val="28"/>
          <w:szCs w:val="28"/>
        </w:rPr>
        <w:t>н</w:t>
      </w:r>
      <w:proofErr w:type="gramEnd"/>
      <w:r w:rsidRPr="009F1297">
        <w:rPr>
          <w:rFonts w:ascii="Times New Roman" w:hAnsi="Times New Roman" w:cs="Times New Roman"/>
          <w:sz w:val="28"/>
          <w:szCs w:val="28"/>
        </w:rPr>
        <w:t xml:space="preserve"> есте сақтаңыз.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Есіңізде болсын, сіз </w:t>
      </w:r>
      <w:proofErr w:type="gramStart"/>
      <w:r w:rsidRPr="009F1297">
        <w:rPr>
          <w:rFonts w:ascii="Times New Roman" w:hAnsi="Times New Roman" w:cs="Times New Roman"/>
          <w:sz w:val="28"/>
          <w:szCs w:val="28"/>
        </w:rPr>
        <w:t>бас</w:t>
      </w:r>
      <w:proofErr w:type="gramEnd"/>
      <w:r w:rsidRPr="009F1297">
        <w:rPr>
          <w:rFonts w:ascii="Times New Roman" w:hAnsi="Times New Roman" w:cs="Times New Roman"/>
          <w:sz w:val="28"/>
          <w:szCs w:val="28"/>
        </w:rPr>
        <w:t>қа адамдардың көңіл-күйіне жауап бере алмайсыз.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Өмірге сәтсіздіктер тізбегі </w:t>
      </w:r>
      <w:proofErr w:type="gramStart"/>
      <w:r w:rsidRPr="009F1297">
        <w:rPr>
          <w:rFonts w:ascii="Times New Roman" w:hAnsi="Times New Roman" w:cs="Times New Roman"/>
          <w:sz w:val="28"/>
          <w:szCs w:val="28"/>
        </w:rPr>
        <w:t>деп</w:t>
      </w:r>
      <w:proofErr w:type="gramEnd"/>
      <w:r w:rsidRPr="009F1297">
        <w:rPr>
          <w:rFonts w:ascii="Times New Roman" w:hAnsi="Times New Roman" w:cs="Times New Roman"/>
          <w:sz w:val="28"/>
          <w:szCs w:val="28"/>
        </w:rPr>
        <w:t xml:space="preserve"> қарамаңыз, бұл тек оның беретін сабақтары.</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Үйлер:</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Телефонды өші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іп, жылы ваннаға батырыңыз.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Сүйікті музыкаңызды қосыңыз.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Өмі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іңіздегі бақытты сәттерді еске түсіріңіз.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Кем дегенде бес минут бойына жағымды нәрсе туралы қиялдаңыз.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Өзіңізге жаттығ</w:t>
      </w:r>
      <w:proofErr w:type="gramStart"/>
      <w:r w:rsidRPr="009F1297">
        <w:rPr>
          <w:rFonts w:ascii="Times New Roman" w:hAnsi="Times New Roman" w:cs="Times New Roman"/>
          <w:sz w:val="28"/>
          <w:szCs w:val="28"/>
        </w:rPr>
        <w:t>у жаса</w:t>
      </w:r>
      <w:proofErr w:type="gramEnd"/>
      <w:r w:rsidRPr="009F1297">
        <w:rPr>
          <w:rFonts w:ascii="Times New Roman" w:hAnsi="Times New Roman" w:cs="Times New Roman"/>
          <w:sz w:val="28"/>
          <w:szCs w:val="28"/>
        </w:rPr>
        <w:t>ңыз.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Отбасыңыздағы немесе достарыңыздағы біреу үшін жақ</w:t>
      </w:r>
      <w:proofErr w:type="gramStart"/>
      <w:r w:rsidRPr="009F1297">
        <w:rPr>
          <w:rFonts w:ascii="Times New Roman" w:hAnsi="Times New Roman" w:cs="Times New Roman"/>
          <w:sz w:val="28"/>
          <w:szCs w:val="28"/>
        </w:rPr>
        <w:t>сы н</w:t>
      </w:r>
      <w:proofErr w:type="gramEnd"/>
      <w:r w:rsidRPr="009F1297">
        <w:rPr>
          <w:rFonts w:ascii="Times New Roman" w:hAnsi="Times New Roman" w:cs="Times New Roman"/>
          <w:sz w:val="28"/>
          <w:szCs w:val="28"/>
        </w:rPr>
        <w:t>әрсе жасаңыз.</w:t>
      </w:r>
    </w:p>
    <w:p w:rsidR="00873149" w:rsidRPr="009F1297" w:rsidRDefault="00873149"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Бі</w:t>
      </w:r>
      <w:proofErr w:type="gramStart"/>
      <w:r w:rsidRPr="009F1297">
        <w:rPr>
          <w:rFonts w:ascii="Times New Roman" w:hAnsi="Times New Roman" w:cs="Times New Roman"/>
          <w:sz w:val="28"/>
          <w:szCs w:val="28"/>
        </w:rPr>
        <w:t>р-ек</w:t>
      </w:r>
      <w:proofErr w:type="gramEnd"/>
      <w:r w:rsidRPr="009F1297">
        <w:rPr>
          <w:rFonts w:ascii="Times New Roman" w:hAnsi="Times New Roman" w:cs="Times New Roman"/>
          <w:sz w:val="28"/>
          <w:szCs w:val="28"/>
        </w:rPr>
        <w:t>і алтын балық сатып алып, оларды тамашалаңыз</w:t>
      </w:r>
    </w:p>
    <w:p w:rsidR="00F475A3" w:rsidRPr="009F1297" w:rsidRDefault="00F475A3" w:rsidP="009F1297">
      <w:pPr>
        <w:spacing w:after="0"/>
        <w:jc w:val="both"/>
        <w:rPr>
          <w:rFonts w:ascii="Times New Roman" w:hAnsi="Times New Roman" w:cs="Times New Roman"/>
          <w:sz w:val="28"/>
          <w:szCs w:val="28"/>
        </w:rPr>
      </w:pPr>
      <w:proofErr w:type="gramStart"/>
      <w:r w:rsidRPr="009F1297">
        <w:rPr>
          <w:rFonts w:ascii="Times New Roman" w:hAnsi="Times New Roman" w:cs="Times New Roman"/>
          <w:sz w:val="28"/>
          <w:szCs w:val="28"/>
        </w:rPr>
        <w:t>Ж</w:t>
      </w:r>
      <w:proofErr w:type="gramEnd"/>
      <w:r w:rsidRPr="009F1297">
        <w:rPr>
          <w:rFonts w:ascii="Times New Roman" w:hAnsi="Times New Roman" w:cs="Times New Roman"/>
          <w:sz w:val="28"/>
          <w:szCs w:val="28"/>
        </w:rPr>
        <w:t>ұмыста:</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Әділ </w:t>
      </w:r>
      <w:proofErr w:type="gramStart"/>
      <w:r w:rsidRPr="009F1297">
        <w:rPr>
          <w:rFonts w:ascii="Times New Roman" w:hAnsi="Times New Roman" w:cs="Times New Roman"/>
          <w:sz w:val="28"/>
          <w:szCs w:val="28"/>
        </w:rPr>
        <w:t>сын</w:t>
      </w:r>
      <w:proofErr w:type="gramEnd"/>
      <w:r w:rsidRPr="009F1297">
        <w:rPr>
          <w:rFonts w:ascii="Times New Roman" w:hAnsi="Times New Roman" w:cs="Times New Roman"/>
          <w:sz w:val="28"/>
          <w:szCs w:val="28"/>
        </w:rPr>
        <w:t>ға ашуланба, қорытынды жаса.</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Жұ</w:t>
      </w:r>
      <w:proofErr w:type="gramStart"/>
      <w:r w:rsidRPr="009F1297">
        <w:rPr>
          <w:rFonts w:ascii="Times New Roman" w:hAnsi="Times New Roman" w:cs="Times New Roman"/>
          <w:sz w:val="28"/>
          <w:szCs w:val="28"/>
        </w:rPr>
        <w:t>мыс</w:t>
      </w:r>
      <w:proofErr w:type="gramEnd"/>
      <w:r w:rsidRPr="009F1297">
        <w:rPr>
          <w:rFonts w:ascii="Times New Roman" w:hAnsi="Times New Roman" w:cs="Times New Roman"/>
          <w:sz w:val="28"/>
          <w:szCs w:val="28"/>
        </w:rPr>
        <w:t>қа кедергі келтіретін барлық артық заттарды тастаңыз (мысалы, ескі қағаздар).</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Өнді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істік гимнастика туралы ұмытпаңыз.</w:t>
      </w:r>
    </w:p>
    <w:p w:rsidR="00F475A3" w:rsidRPr="009F1297" w:rsidRDefault="00F475A3" w:rsidP="009F1297">
      <w:pPr>
        <w:spacing w:after="0"/>
        <w:jc w:val="both"/>
        <w:rPr>
          <w:rFonts w:ascii="Times New Roman" w:hAnsi="Times New Roman" w:cs="Times New Roman"/>
          <w:sz w:val="28"/>
          <w:szCs w:val="28"/>
        </w:rPr>
      </w:pPr>
      <w:proofErr w:type="gramStart"/>
      <w:r w:rsidRPr="009F1297">
        <w:rPr>
          <w:rFonts w:ascii="Times New Roman" w:hAnsi="Times New Roman" w:cs="Times New Roman"/>
          <w:sz w:val="28"/>
          <w:szCs w:val="28"/>
        </w:rPr>
        <w:t>Ж</w:t>
      </w:r>
      <w:proofErr w:type="gramEnd"/>
      <w:r w:rsidRPr="009F1297">
        <w:rPr>
          <w:rFonts w:ascii="Times New Roman" w:hAnsi="Times New Roman" w:cs="Times New Roman"/>
          <w:sz w:val="28"/>
          <w:szCs w:val="28"/>
        </w:rPr>
        <w:t>ұмыстан кейін ештеңе ойламай он минут тыныш отырыңыз.</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Жоғарыда айтылғандардың барлығына қоса, бұрын үйренген белгілі бі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 xml:space="preserve"> мінез-құлық өмірдің соңғы жылдарында стресске және ауруға әкелуі мүмкін делік. Сіз өз өміріңізді ойлауыңыз керек. Төменде мүмкіндігінше ертерек назар аударған жөн кейбі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 xml:space="preserve"> аспектілер.</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Теңгерімді тамақтану.</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Темекі шегу.</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lastRenderedPageBreak/>
        <w:t xml:space="preserve">Алкогольді және </w:t>
      </w:r>
      <w:proofErr w:type="gramStart"/>
      <w:r w:rsidRPr="009F1297">
        <w:rPr>
          <w:rFonts w:ascii="Times New Roman" w:hAnsi="Times New Roman" w:cs="Times New Roman"/>
          <w:sz w:val="28"/>
          <w:szCs w:val="28"/>
        </w:rPr>
        <w:t>бас</w:t>
      </w:r>
      <w:proofErr w:type="gramEnd"/>
      <w:r w:rsidRPr="009F1297">
        <w:rPr>
          <w:rFonts w:ascii="Times New Roman" w:hAnsi="Times New Roman" w:cs="Times New Roman"/>
          <w:sz w:val="28"/>
          <w:szCs w:val="28"/>
        </w:rPr>
        <w:t>қа заттарды теріс пайдалану.</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Стрессті басқару.</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Сіздің өмі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іңізде сізге қолдау көрсететін маңызды адамдар.</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Ө</w:t>
      </w:r>
      <w:proofErr w:type="gramStart"/>
      <w:r w:rsidRPr="009F1297">
        <w:rPr>
          <w:rFonts w:ascii="Times New Roman" w:hAnsi="Times New Roman" w:cs="Times New Roman"/>
          <w:sz w:val="28"/>
          <w:szCs w:val="28"/>
        </w:rPr>
        <w:t>м</w:t>
      </w:r>
      <w:proofErr w:type="gramEnd"/>
      <w:r w:rsidRPr="009F1297">
        <w:rPr>
          <w:rFonts w:ascii="Times New Roman" w:hAnsi="Times New Roman" w:cs="Times New Roman"/>
          <w:sz w:val="28"/>
          <w:szCs w:val="28"/>
        </w:rPr>
        <w:t>ірге позитивті көзқарас.</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Мерзімді медициналық тексерулерден өту.</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Қаладағы, қала маңындағы немесе ауылдағы өмі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 xml:space="preserve"> (қала тұрғындары ертерек өледі).</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Байлық немесе кедейлік (екі экстремалдылық күйзеліс әкеледі).</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Үйдің физикалық ортасын таза және ұқыпты ұстау.</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Оңтайлы дене салмағын сақтаңыз.</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 xml:space="preserve">Бос </w:t>
      </w:r>
      <w:proofErr w:type="gramStart"/>
      <w:r w:rsidRPr="009F1297">
        <w:rPr>
          <w:rFonts w:ascii="Times New Roman" w:hAnsi="Times New Roman" w:cs="Times New Roman"/>
          <w:sz w:val="28"/>
          <w:szCs w:val="28"/>
        </w:rPr>
        <w:t>уа</w:t>
      </w:r>
      <w:proofErr w:type="gramEnd"/>
      <w:r w:rsidRPr="009F1297">
        <w:rPr>
          <w:rFonts w:ascii="Times New Roman" w:hAnsi="Times New Roman" w:cs="Times New Roman"/>
          <w:sz w:val="28"/>
          <w:szCs w:val="28"/>
        </w:rPr>
        <w:t>қытты өткізу.</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Тұрақты жаттығ</w:t>
      </w:r>
      <w:proofErr w:type="gramStart"/>
      <w:r w:rsidRPr="009F1297">
        <w:rPr>
          <w:rFonts w:ascii="Times New Roman" w:hAnsi="Times New Roman" w:cs="Times New Roman"/>
          <w:sz w:val="28"/>
          <w:szCs w:val="28"/>
        </w:rPr>
        <w:t>у</w:t>
      </w:r>
      <w:proofErr w:type="gramEnd"/>
      <w:r w:rsidRPr="009F1297">
        <w:rPr>
          <w:rFonts w:ascii="Times New Roman" w:hAnsi="Times New Roman" w:cs="Times New Roman"/>
          <w:sz w:val="28"/>
          <w:szCs w:val="28"/>
        </w:rPr>
        <w:t>.</w:t>
      </w:r>
    </w:p>
    <w:p w:rsidR="00F475A3" w:rsidRPr="009F1297" w:rsidRDefault="00F475A3" w:rsidP="009F1297">
      <w:pPr>
        <w:spacing w:after="0"/>
        <w:jc w:val="both"/>
        <w:rPr>
          <w:rFonts w:ascii="Times New Roman" w:hAnsi="Times New Roman" w:cs="Times New Roman"/>
          <w:sz w:val="28"/>
          <w:szCs w:val="28"/>
        </w:rPr>
      </w:pPr>
      <w:r w:rsidRPr="009F1297">
        <w:rPr>
          <w:rFonts w:ascii="Times New Roman" w:hAnsi="Times New Roman" w:cs="Times New Roman"/>
          <w:sz w:val="28"/>
          <w:szCs w:val="28"/>
        </w:rPr>
        <w:t>Өмі</w:t>
      </w:r>
      <w:proofErr w:type="gramStart"/>
      <w:r w:rsidRPr="009F1297">
        <w:rPr>
          <w:rFonts w:ascii="Times New Roman" w:hAnsi="Times New Roman" w:cs="Times New Roman"/>
          <w:sz w:val="28"/>
          <w:szCs w:val="28"/>
        </w:rPr>
        <w:t>р</w:t>
      </w:r>
      <w:proofErr w:type="gramEnd"/>
      <w:r w:rsidRPr="009F1297">
        <w:rPr>
          <w:rFonts w:ascii="Times New Roman" w:hAnsi="Times New Roman" w:cs="Times New Roman"/>
          <w:sz w:val="28"/>
          <w:szCs w:val="28"/>
        </w:rPr>
        <w:t>інің соңғы жылдарындағы сапасы адамның алдыңғы жылдары не істегеніне байланысты екенін есте ұстаған жөн.</w:t>
      </w:r>
    </w:p>
    <w:sectPr w:rsidR="00F475A3" w:rsidRPr="009F1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1B"/>
    <w:rsid w:val="0023797F"/>
    <w:rsid w:val="0070751B"/>
    <w:rsid w:val="00873149"/>
    <w:rsid w:val="009F1297"/>
    <w:rsid w:val="00C352CD"/>
    <w:rsid w:val="00F4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4365</Words>
  <Characters>24883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Designation</cp:lastModifiedBy>
  <cp:revision>14</cp:revision>
  <dcterms:created xsi:type="dcterms:W3CDTF">2022-03-14T16:06:00Z</dcterms:created>
  <dcterms:modified xsi:type="dcterms:W3CDTF">2022-03-14T16:32:00Z</dcterms:modified>
</cp:coreProperties>
</file>